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8" w:rsidRPr="00D33435" w:rsidRDefault="003129F8" w:rsidP="00D33435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noProof/>
          <w:color w:val="000000"/>
          <w:sz w:val="16"/>
          <w:szCs w:val="16"/>
        </w:rPr>
      </w:pPr>
      <w:r w:rsidRPr="00D33435">
        <w:rPr>
          <w:rFonts w:ascii="Times New Roman" w:hAnsi="Times New Roman" w:cs="Times New Roman"/>
          <w:bCs/>
          <w:noProof/>
          <w:color w:val="000000"/>
          <w:sz w:val="16"/>
          <w:szCs w:val="16"/>
        </w:rPr>
        <w:t>БАШ</w:t>
      </w:r>
      <w:r w:rsidRPr="00D33435">
        <w:rPr>
          <w:rFonts w:ascii="Lucida Sans Unicode" w:hAnsi="Lucida Sans Unicode" w:cs="Lucida Sans Unicode"/>
          <w:bCs/>
          <w:noProof/>
          <w:color w:val="000000"/>
          <w:sz w:val="16"/>
          <w:szCs w:val="16"/>
        </w:rPr>
        <w:t>Ҡ</w:t>
      </w:r>
      <w:r w:rsidRPr="00D33435">
        <w:rPr>
          <w:rFonts w:ascii="Times New Roman" w:hAnsi="Times New Roman" w:cs="Times New Roman"/>
          <w:bCs/>
          <w:noProof/>
          <w:color w:val="000000"/>
          <w:sz w:val="16"/>
          <w:szCs w:val="16"/>
        </w:rPr>
        <w:t>ОРТОСТАН РЕСПУБЛИКАҺЫ</w:t>
      </w:r>
    </w:p>
    <w:p w:rsidR="003129F8" w:rsidRPr="000C0A42" w:rsidRDefault="00E76428" w:rsidP="00E26F2F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D33435">
        <w:rPr>
          <w:noProof/>
          <w:sz w:val="16"/>
          <w:szCs w:val="16"/>
        </w:rPr>
        <w:drawing>
          <wp:anchor distT="36830" distB="36830" distL="24130" distR="24130" simplePos="0" relativeHeight="251657728" behindDoc="0" locked="0" layoutInCell="0" allowOverlap="1" wp14:anchorId="1C05B7F8" wp14:editId="226F6289">
            <wp:simplePos x="0" y="0"/>
            <wp:positionH relativeFrom="margin">
              <wp:posOffset>2771140</wp:posOffset>
            </wp:positionH>
            <wp:positionV relativeFrom="margin">
              <wp:posOffset>176530</wp:posOffset>
            </wp:positionV>
            <wp:extent cx="880110" cy="1188720"/>
            <wp:effectExtent l="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9F8"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3129F8" w:rsidRPr="000C0A42" w:rsidRDefault="003129F8" w:rsidP="00D33435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  <w:r w:rsidR="00D33435">
        <w:rPr>
          <w:rFonts w:ascii="Times New Roman" w:hAnsi="Times New Roman" w:cs="Times New Roman"/>
          <w:b/>
          <w:bCs/>
        </w:rPr>
        <w:t xml:space="preserve"> 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3129F8" w:rsidRPr="000C0A42" w:rsidRDefault="003129F8" w:rsidP="00E26F2F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3129F8" w:rsidRPr="00E26F2F" w:rsidRDefault="003129F8" w:rsidP="00E26F2F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  <w:r w:rsidR="00E26F2F">
        <w:rPr>
          <w:rFonts w:ascii="Times New Roman" w:hAnsi="Times New Roman" w:cs="Times New Roman"/>
          <w:b/>
          <w:bCs/>
        </w:rPr>
        <w:t xml:space="preserve"> 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E26F2F" w:rsidRPr="00E26F2F" w:rsidRDefault="00E26F2F" w:rsidP="00E26F2F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26F2F">
        <w:rPr>
          <w:rFonts w:ascii="Times New Roman" w:hAnsi="Times New Roman" w:cs="Times New Roman"/>
          <w:color w:val="000000"/>
          <w:spacing w:val="-20"/>
          <w:lang w:val="ba-RU"/>
        </w:rPr>
        <w:t xml:space="preserve">453061, 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Ғафури  районы</w:t>
      </w:r>
      <w:r w:rsidRPr="00E26F2F">
        <w:rPr>
          <w:rFonts w:ascii="Times New Roman" w:hAnsi="Times New Roman" w:cs="Times New Roman"/>
          <w:spacing w:val="-20"/>
          <w:lang w:val="ba-RU"/>
        </w:rPr>
        <w:t>,</w:t>
      </w:r>
    </w:p>
    <w:p w:rsidR="00E26F2F" w:rsidRPr="00E26F2F" w:rsidRDefault="00E26F2F" w:rsidP="00E26F2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Е</w:t>
      </w:r>
      <w:r w:rsidRPr="00E26F2F">
        <w:rPr>
          <w:rFonts w:ascii="Lucida Sans Unicode" w:hAnsi="Lucida Sans Unicode" w:cs="Times New Roman"/>
          <w:noProof/>
          <w:color w:val="000000"/>
          <w:spacing w:val="-20"/>
          <w:lang w:val="ba-RU"/>
        </w:rPr>
        <w:t>ҙ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>ем-</w:t>
      </w:r>
      <w:r w:rsidRPr="00E26F2F">
        <w:rPr>
          <w:rFonts w:ascii="Lucida Sans Unicode" w:hAnsi="Lucida Sans Unicode" w:cs="Times New Roman"/>
          <w:noProof/>
          <w:color w:val="000000"/>
          <w:spacing w:val="-20"/>
          <w:lang w:val="ba-RU"/>
        </w:rPr>
        <w:t>Ҡ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 xml:space="preserve">аран  ауылы,  </w:t>
      </w:r>
      <w:r>
        <w:rPr>
          <w:rFonts w:ascii="Times New Roman" w:hAnsi="Times New Roman" w:cs="Times New Roman"/>
          <w:noProof/>
          <w:color w:val="000000"/>
          <w:spacing w:val="-20"/>
        </w:rPr>
        <w:t xml:space="preserve">Базар </w:t>
      </w:r>
      <w:r w:rsidRPr="00E26F2F">
        <w:rPr>
          <w:rFonts w:ascii="Times New Roman" w:hAnsi="Times New Roman" w:cs="Times New Roman"/>
          <w:noProof/>
          <w:color w:val="000000"/>
          <w:spacing w:val="-20"/>
          <w:lang w:val="ba-RU"/>
        </w:rPr>
        <w:t xml:space="preserve"> урамы, </w:t>
      </w:r>
      <w:r>
        <w:rPr>
          <w:rFonts w:ascii="Times New Roman" w:hAnsi="Times New Roman" w:cs="Times New Roman"/>
          <w:color w:val="000000"/>
          <w:spacing w:val="-20"/>
        </w:rPr>
        <w:t>13</w:t>
      </w:r>
    </w:p>
    <w:p w:rsidR="00E76428" w:rsidRDefault="00E26F2F" w:rsidP="00E7642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pacing w:val="-20"/>
        </w:rPr>
      </w:pPr>
      <w:r w:rsidRPr="00190C51">
        <w:rPr>
          <w:rFonts w:ascii="Times New Roman" w:hAnsi="Times New Roman" w:cs="Times New Roman"/>
          <w:noProof/>
          <w:color w:val="000000"/>
          <w:spacing w:val="-20"/>
        </w:rPr>
        <w:t xml:space="preserve">Тел </w:t>
      </w:r>
      <w:r>
        <w:rPr>
          <w:rFonts w:ascii="Times New Roman" w:hAnsi="Times New Roman" w:cs="Times New Roman"/>
          <w:noProof/>
          <w:color w:val="000000"/>
          <w:spacing w:val="-20"/>
        </w:rPr>
        <w:t xml:space="preserve">  </w:t>
      </w:r>
      <w:r w:rsidRPr="00190C51">
        <w:rPr>
          <w:rFonts w:ascii="Times New Roman" w:hAnsi="Times New Roman" w:cs="Times New Roman"/>
          <w:color w:val="000000"/>
          <w:spacing w:val="-20"/>
        </w:rPr>
        <w:t xml:space="preserve">2-53-25 </w:t>
      </w:r>
      <w:r>
        <w:rPr>
          <w:rFonts w:ascii="Times New Roman" w:hAnsi="Times New Roman" w:cs="Times New Roman"/>
          <w:color w:val="000000"/>
          <w:spacing w:val="-20"/>
        </w:rPr>
        <w:t xml:space="preserve"> .</w:t>
      </w:r>
    </w:p>
    <w:p w:rsidR="00E26F2F" w:rsidRPr="00E76428" w:rsidRDefault="00E26F2F" w:rsidP="00E76428">
      <w:pPr>
        <w:shd w:val="clear" w:color="auto" w:fill="FFFFFF"/>
        <w:jc w:val="center"/>
        <w:rPr>
          <w:rFonts w:ascii="Times New Roman" w:hAnsi="Times New Roman" w:cs="Times New Roman"/>
          <w:spacing w:val="-20"/>
        </w:rPr>
      </w:pPr>
      <w:r w:rsidRPr="00E76428"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3129F8" w:rsidRPr="00E76428" w:rsidRDefault="003129F8" w:rsidP="00E76428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СЕЛЬСКОГО ПОСЕЛЕНИЯ</w:t>
      </w:r>
    </w:p>
    <w:p w:rsidR="003129F8" w:rsidRPr="00E76428" w:rsidRDefault="003129F8" w:rsidP="00E76428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E76428">
        <w:rPr>
          <w:rFonts w:ascii="Times New Roman" w:hAnsi="Times New Roman" w:cs="Times New Roman"/>
          <w:b/>
          <w:bCs/>
          <w:noProof/>
          <w:color w:val="000000"/>
        </w:rPr>
        <w:t>ЗИЛИМ-КАРАНОВСКИЙ</w:t>
      </w:r>
    </w:p>
    <w:p w:rsidR="003129F8" w:rsidRPr="00E76428" w:rsidRDefault="00E76428" w:rsidP="00D33435">
      <w:pPr>
        <w:shd w:val="clear" w:color="auto" w:fill="FFFFFF"/>
        <w:ind w:left="12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</w:t>
      </w:r>
      <w:r w:rsidR="003129F8" w:rsidRPr="00E76428">
        <w:rPr>
          <w:rFonts w:ascii="Times New Roman" w:hAnsi="Times New Roman" w:cs="Times New Roman"/>
          <w:b/>
          <w:bCs/>
          <w:noProof/>
          <w:color w:val="000000"/>
        </w:rPr>
        <w:t>СЕЛЬСОВЕТ</w:t>
      </w:r>
    </w:p>
    <w:p w:rsidR="003129F8" w:rsidRPr="00E76428" w:rsidRDefault="003129F8" w:rsidP="00E26F2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МУНИЦИПАЛЬНОГО РАЙОНА</w:t>
      </w:r>
    </w:p>
    <w:p w:rsidR="00E76428" w:rsidRDefault="003129F8" w:rsidP="00E76428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E76428">
        <w:rPr>
          <w:rFonts w:ascii="Times New Roman" w:hAnsi="Times New Roman" w:cs="Times New Roman"/>
          <w:b/>
          <w:bCs/>
          <w:color w:val="000000"/>
        </w:rPr>
        <w:t>ГАФУРИЙСКИЙ РАЙОН</w:t>
      </w:r>
    </w:p>
    <w:p w:rsidR="00E76428" w:rsidRPr="00E76428" w:rsidRDefault="003129F8" w:rsidP="00E76428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3435">
        <w:rPr>
          <w:rFonts w:ascii="Times New Roman" w:hAnsi="Times New Roman" w:cs="Times New Roman"/>
          <w:bCs/>
          <w:sz w:val="16"/>
          <w:szCs w:val="16"/>
        </w:rPr>
        <w:t>РЕСПУБЛИКИ  БАШКОРТОСТАН</w:t>
      </w:r>
    </w:p>
    <w:p w:rsidR="00E26F2F" w:rsidRPr="00E76428" w:rsidRDefault="00ED0F90" w:rsidP="00E76428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>4</w:t>
      </w:r>
      <w:r w:rsidR="00E26F2F" w:rsidRPr="0060481B">
        <w:rPr>
          <w:rFonts w:ascii="Times New Roman" w:hAnsi="Times New Roman" w:cs="Times New Roman"/>
          <w:color w:val="000000"/>
        </w:rPr>
        <w:t>53061</w:t>
      </w:r>
      <w:r w:rsidR="00E26F2F">
        <w:rPr>
          <w:rFonts w:ascii="Times New Roman" w:hAnsi="Times New Roman" w:cs="Times New Roman"/>
          <w:color w:val="000000"/>
        </w:rPr>
        <w:t>,</w:t>
      </w:r>
      <w:r w:rsidR="00E26F2F" w:rsidRPr="0060481B">
        <w:rPr>
          <w:rFonts w:ascii="Times New Roman" w:hAnsi="Times New Roman" w:cs="Times New Roman"/>
          <w:color w:val="000000"/>
        </w:rPr>
        <w:t xml:space="preserve"> </w:t>
      </w:r>
      <w:r w:rsidR="00E26F2F" w:rsidRPr="0060481B">
        <w:rPr>
          <w:rFonts w:ascii="Times New Roman" w:hAnsi="Times New Roman" w:cs="Times New Roman"/>
          <w:noProof/>
          <w:color w:val="000000"/>
        </w:rPr>
        <w:t>Гафурийский район</w:t>
      </w:r>
      <w:r w:rsidR="00E26F2F">
        <w:rPr>
          <w:rFonts w:ascii="Times New Roman" w:hAnsi="Times New Roman" w:cs="Times New Roman"/>
          <w:noProof/>
          <w:color w:val="000000"/>
        </w:rPr>
        <w:t>,</w:t>
      </w:r>
    </w:p>
    <w:p w:rsidR="00E26F2F" w:rsidRPr="0060481B" w:rsidRDefault="00E26F2F" w:rsidP="00E26F2F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</w:rPr>
      </w:pPr>
      <w:r w:rsidRPr="0060481B">
        <w:rPr>
          <w:rFonts w:ascii="Times New Roman" w:hAnsi="Times New Roman" w:cs="Times New Roman"/>
          <w:noProof/>
          <w:color w:val="000000"/>
        </w:rPr>
        <w:t xml:space="preserve">с Зилим-Караново, ул </w:t>
      </w:r>
      <w:r>
        <w:rPr>
          <w:rFonts w:ascii="Times New Roman" w:hAnsi="Times New Roman" w:cs="Times New Roman"/>
          <w:noProof/>
          <w:color w:val="000000"/>
        </w:rPr>
        <w:t>Базарная, 13</w:t>
      </w:r>
    </w:p>
    <w:p w:rsidR="00E26F2F" w:rsidRPr="0060481B" w:rsidRDefault="00E26F2F" w:rsidP="00E26F2F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</w:rPr>
      </w:pPr>
      <w:r w:rsidRPr="0060481B">
        <w:rPr>
          <w:rFonts w:ascii="Times New Roman" w:hAnsi="Times New Roman" w:cs="Times New Roman"/>
          <w:noProof/>
          <w:color w:val="000000"/>
        </w:rPr>
        <w:t xml:space="preserve">Тел </w:t>
      </w:r>
      <w:r w:rsidRPr="0060481B">
        <w:rPr>
          <w:rFonts w:ascii="Times New Roman" w:hAnsi="Times New Roman" w:cs="Times New Roman"/>
          <w:color w:val="000000"/>
        </w:rPr>
        <w:t>2-53-25</w:t>
      </w:r>
      <w:r>
        <w:rPr>
          <w:rFonts w:ascii="Times New Roman" w:hAnsi="Times New Roman" w:cs="Times New Roman"/>
          <w:color w:val="000000"/>
        </w:rPr>
        <w:t>.</w:t>
      </w:r>
    </w:p>
    <w:p w:rsidR="00E26F2F" w:rsidRPr="006205AD" w:rsidRDefault="00E26F2F" w:rsidP="00651DCA">
      <w:pPr>
        <w:shd w:val="clear" w:color="auto" w:fill="FFFFFF"/>
        <w:ind w:left="1013"/>
        <w:rPr>
          <w:rFonts w:ascii="Times New Roman" w:hAnsi="Times New Roman" w:cs="Times New Roman"/>
        </w:rPr>
        <w:sectPr w:rsidR="00E26F2F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3129F8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3129F8" w:rsidRPr="006205AD" w:rsidRDefault="003129F8" w:rsidP="00651DCA">
            <w:pPr>
              <w:shd w:val="clear" w:color="auto" w:fill="FFFFFF"/>
              <w:ind w:left="-6"/>
              <w:rPr>
                <w:rFonts w:ascii="Times New Roman" w:hAnsi="Times New Roman" w:cs="Times New Roman"/>
              </w:rPr>
            </w:pPr>
          </w:p>
        </w:tc>
      </w:tr>
    </w:tbl>
    <w:p w:rsidR="00E76428" w:rsidRPr="00E76428" w:rsidRDefault="00AE034B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№</w:t>
      </w:r>
      <w:r w:rsidR="00CB68E5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14</w:t>
      </w:r>
      <w:r w:rsidR="00E76428" w:rsidRPr="00E7642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от </w:t>
      </w:r>
      <w:r w:rsidR="00CB68E5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24.03</w:t>
      </w:r>
      <w:r w:rsidR="00E76428" w:rsidRPr="00E7642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.202</w:t>
      </w:r>
      <w:r w:rsidR="00CB68E5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</w:t>
      </w:r>
      <w:r w:rsidR="00E76428" w:rsidRPr="00E76428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</w:t>
      </w:r>
      <w:r w:rsid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года                                                 </w:t>
      </w:r>
      <w:proofErr w:type="gramStart"/>
      <w:r w:rsidR="00E76428"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="00E76428"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С Т А Н О В Л Е Н И Е</w:t>
      </w:r>
    </w:p>
    <w:p w:rsidR="00E76428" w:rsidRPr="00E76428" w:rsidRDefault="00E76428" w:rsidP="00CB68E5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«О подготовке к весеннему паводку на территории  </w:t>
      </w:r>
      <w:hyperlink r:id="rId11" w:tooltip="Сельские поселения" w:history="1">
        <w:r w:rsidRPr="00E76428">
          <w:rPr>
            <w:rFonts w:ascii="Times New Roman" w:hAnsi="Times New Roman" w:cs="Times New Roman"/>
            <w:b/>
            <w:bCs/>
            <w:color w:val="743399"/>
            <w:sz w:val="28"/>
            <w:szCs w:val="28"/>
          </w:rPr>
          <w:t>сельского поселения</w:t>
        </w:r>
      </w:hyperlink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Зилим-</w:t>
      </w:r>
      <w:proofErr w:type="spellStart"/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Карановский</w:t>
      </w:r>
      <w:proofErr w:type="spellEnd"/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 МР </w:t>
      </w:r>
      <w:proofErr w:type="spellStart"/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Гафурийский</w:t>
      </w:r>
      <w:proofErr w:type="spellEnd"/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 в 202</w:t>
      </w:r>
      <w:r w:rsidR="00CB68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году»</w:t>
      </w: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ч.2 ст11 Федерального Закона от 01.01.2001 года №68-ФЗ «О защите населения и территорий от чрезвычайных ситуаций природного и техногенного характера», на основании п.7 ч.1 статьи 15 Федерального закона от 01.01.2001 года «Об общих принципах </w:t>
      </w:r>
      <w:hyperlink r:id="rId12" w:tooltip="Органы местного самоуправления" w:history="1">
        <w:r w:rsidRPr="00E76428">
          <w:rPr>
            <w:rFonts w:ascii="Times New Roman" w:hAnsi="Times New Roman" w:cs="Times New Roman"/>
            <w:color w:val="743399"/>
            <w:sz w:val="24"/>
            <w:szCs w:val="24"/>
          </w:rPr>
          <w:t>организации местного самоуправления</w:t>
        </w:r>
      </w:hyperlink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Российской Федерации» и в целях своевременного проведения предупредительно-профилактических и спасательных</w:t>
      </w:r>
      <w:proofErr w:type="gram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мероприятий по защите населения, жилых и </w:t>
      </w:r>
      <w:hyperlink r:id="rId13" w:tooltip="Производственная недвижимость" w:history="1">
        <w:r w:rsidRPr="00E76428">
          <w:rPr>
            <w:rFonts w:ascii="Times New Roman" w:hAnsi="Times New Roman" w:cs="Times New Roman"/>
            <w:color w:val="743399"/>
            <w:sz w:val="24"/>
            <w:szCs w:val="24"/>
          </w:rPr>
          <w:t>производственных объектов</w:t>
        </w:r>
      </w:hyperlink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сохранности гидротехнических сооружений, предотвращения возникновения чрезвычайных ситуаций в период весеннего паводка в 202</w:t>
      </w:r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году,</w:t>
      </w: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ПОСТАНАВЛЯЮ: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 Утвердить состав комиссии при администрации  сельского поселения Зилим-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Карановский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сельсовет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Гафурийского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Республики Башкортостан  по предупреждению и ликвидации чрезвычайных ситуаций, связанных с весенним паводком в 202</w:t>
      </w:r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году (Приложение № 1</w:t>
      </w:r>
      <w:proofErr w:type="gram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)</w:t>
      </w:r>
      <w:proofErr w:type="gram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 Утвердить перечень мероприятий по предупреждению чрезвычайных ситуаций в период весеннего паводка в 202</w:t>
      </w:r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году (Приложение № 2);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 Провести проверки готовности к пропуску паводковых вод. Организовать обследование зон возможного затопления паводковыми водами.</w:t>
      </w:r>
    </w:p>
    <w:p w:rsid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5.  </w:t>
      </w:r>
      <w:proofErr w:type="gram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B68E5" w:rsidRPr="00E76428" w:rsidRDefault="00CB68E5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tabs>
          <w:tab w:val="left" w:pos="6990"/>
        </w:tabs>
        <w:autoSpaceDE/>
        <w:autoSpaceDN/>
        <w:adjustRightInd/>
        <w:spacing w:before="375" w:after="2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сельского поселения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М.С. Шаяхметова</w:t>
      </w:r>
    </w:p>
    <w:p w:rsidR="00E76428" w:rsidRPr="00E76428" w:rsidRDefault="00E76428" w:rsidP="00E76428">
      <w:pPr>
        <w:widowControl/>
        <w:tabs>
          <w:tab w:val="left" w:pos="6990"/>
        </w:tabs>
        <w:autoSpaceDE/>
        <w:autoSpaceDN/>
        <w:adjustRightInd/>
        <w:spacing w:before="375" w:after="2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tabs>
          <w:tab w:val="left" w:pos="7470"/>
        </w:tabs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E76428" w:rsidRDefault="00E76428" w:rsidP="00E76428">
      <w:pPr>
        <w:widowControl/>
        <w:tabs>
          <w:tab w:val="left" w:pos="7470"/>
        </w:tabs>
        <w:autoSpaceDE/>
        <w:autoSpaceDN/>
        <w:adjustRightInd/>
        <w:spacing w:before="375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</w:t>
      </w:r>
    </w:p>
    <w:p w:rsidR="00CB68E5" w:rsidRPr="00E76428" w:rsidRDefault="00CB68E5" w:rsidP="00CB68E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 постановлению</w:t>
      </w:r>
    </w:p>
    <w:p w:rsidR="00CB68E5" w:rsidRPr="00E76428" w:rsidRDefault="00CB68E5" w:rsidP="00CB68E5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Сельского поселения Зилим-</w:t>
      </w:r>
      <w:proofErr w:type="spellStart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Карановский</w:t>
      </w:r>
      <w:proofErr w:type="spellEnd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B68E5" w:rsidRPr="00E76428" w:rsidRDefault="00CB68E5" w:rsidP="00CB68E5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Сельсовет МР </w:t>
      </w:r>
      <w:proofErr w:type="spellStart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Гафурийский</w:t>
      </w:r>
      <w:proofErr w:type="spellEnd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район</w:t>
      </w:r>
    </w:p>
    <w:p w:rsidR="00CB68E5" w:rsidRPr="00E76428" w:rsidRDefault="00CB68E5" w:rsidP="00CB68E5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24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.03.2021г за № 1</w:t>
      </w:r>
      <w:r w:rsidR="005A620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</w:p>
    <w:p w:rsidR="00E76428" w:rsidRPr="00E76428" w:rsidRDefault="00E76428" w:rsidP="00CB68E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</w:t>
      </w:r>
      <w:r w:rsidRPr="00E7642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</w:r>
    </w:p>
    <w:p w:rsidR="00E76428" w:rsidRPr="00E76428" w:rsidRDefault="00E76428" w:rsidP="00E76428">
      <w:pPr>
        <w:widowControl/>
        <w:tabs>
          <w:tab w:val="left" w:pos="7470"/>
        </w:tabs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E76428" w:rsidRP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комиссии при администрации сельского поселения Зилим-Карановский сельсовет  по предупреждению и ликвидации чрезвычайных ситуаций, связанных с весенним паводком в 20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CB68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Глава  сельского поселения Зилим-Карановский сельсовет Шаяхметова М.С.,- председатель комиссии;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2. 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Муллагулова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Р.А.- директор школы МОБУ СОШ с. Зилим-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Караново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3. 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Габдиева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А.К.-директор школы МОБУ ООШ д.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Узбяково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 Галин Ф.</w:t>
      </w:r>
      <w:proofErr w:type="gram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,- </w:t>
      </w:r>
      <w:proofErr w:type="gram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депутат</w:t>
      </w:r>
      <w:proofErr w:type="gram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Совета сельского поселения д.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Узбяково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5. 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Сагитов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Р.Р.-</w:t>
      </w:r>
      <w:proofErr w:type="spellStart"/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деаутат</w:t>
      </w:r>
      <w:proofErr w:type="spellEnd"/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 и 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староста д. Кызыл Яр;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Юмагулов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Р.Р.-</w:t>
      </w:r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лава КФХ «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Юмагулов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Рустам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Раилович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»;</w:t>
      </w:r>
    </w:p>
    <w:p w:rsidR="00E76428" w:rsidRPr="00E76428" w:rsidRDefault="00E76428" w:rsidP="00E76428">
      <w:pPr>
        <w:widowControl/>
        <w:autoSpaceDE/>
        <w:autoSpaceDN/>
        <w:adjustRightInd/>
        <w:spacing w:before="375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  Хасанов М.М.- депутат Совета сельского поселения д.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Бакрак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 </w:t>
      </w:r>
      <w:proofErr w:type="spellStart"/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Биктимерова</w:t>
      </w:r>
      <w:proofErr w:type="spellEnd"/>
      <w:r w:rsidR="00CB68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Д.З. </w:t>
      </w: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зав. СДК с. Зилим-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Караново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Шарипов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И.А..- староста сельского поселения д. Большой 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Утяш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76428" w:rsidRP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Хасанов Р.К.- врач общей практики СВА с. Зилим-</w:t>
      </w:r>
      <w:proofErr w:type="spellStart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Караново</w:t>
      </w:r>
      <w:proofErr w:type="spellEnd"/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76428" w:rsidRPr="00E76428" w:rsidRDefault="00E76428" w:rsidP="00E76428">
      <w:pPr>
        <w:widowControl/>
        <w:autoSpaceDE/>
        <w:autoSpaceDN/>
        <w:adjustRightInd/>
        <w:spacing w:before="375" w:after="45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</w:t>
      </w: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 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 2 к постановлению</w:t>
      </w:r>
    </w:p>
    <w:p w:rsidR="00E76428" w:rsidRPr="00E76428" w:rsidRDefault="00E76428" w:rsidP="00E76428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Сельского поселения Зилим-Карановский </w:t>
      </w:r>
    </w:p>
    <w:p w:rsidR="00E76428" w:rsidRPr="00E76428" w:rsidRDefault="00E76428" w:rsidP="00E76428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Сельсовет МР </w:t>
      </w:r>
      <w:proofErr w:type="spellStart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Гафурийский</w:t>
      </w:r>
      <w:proofErr w:type="spellEnd"/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район</w:t>
      </w:r>
    </w:p>
    <w:p w:rsidR="00E76428" w:rsidRPr="00E76428" w:rsidRDefault="00E76428" w:rsidP="00E76428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CB68E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24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.03.2021г за № 1</w:t>
      </w:r>
      <w:r w:rsidR="005A620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bookmarkStart w:id="0" w:name="_GoBack"/>
      <w:bookmarkEnd w:id="0"/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МЕРОПРИЯТИЙ ПО ПРЕДУПРЕЖДЕНИЮ ЧРЕЗВЫЧАЙНЫХ СИТУАЦИЙ В ПЕРИОД ВЕСЕННЕГО ПАВОДКА В 202</w:t>
      </w:r>
      <w:r w:rsidR="00CB68E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E7642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ГОДУ</w:t>
      </w: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961"/>
        <w:gridCol w:w="1646"/>
        <w:gridCol w:w="3215"/>
      </w:tblGrid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702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выполнения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Сформировать </w:t>
            </w: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противопаводковую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комиссию в сельском поселении Зилим-</w:t>
            </w: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карановский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сельсовет</w:t>
            </w:r>
          </w:p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сельского поселения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Разработать план мероприятий по пропуску весеннего паводка и согласовать их с районной паводковой комиссией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Определить населенные пункты, гидротехнические, хозяйственные и другие сооружения и строения, которые могут быть затоплен</w:t>
            </w:r>
            <w:proofErr w:type="gram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ы(</w:t>
            </w:r>
            <w:proofErr w:type="gram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подтоплены)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инструктаж со всеми работниками, связанными с выполнением мероприятий по пропуску весеннего паводка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02.04.202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сельского поселения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93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Укомплектовать личным составом, техникой, оборудованием и инвентарем аварийно-спасательные бригады. Провести в рабочее состояние все плав. 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редства, имеющиеся у населения.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сельского поселения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Проверить состояние мостов, плотин, дамб, дорог, дорожных  и мостовых сооружений. Провести необходимые  ремонтные  и укрепительные работы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мероприятия по заблаговременной эвакуации населения, сельскохозяйственных животных</w:t>
            </w:r>
            <w:proofErr w:type="gram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вывозу материальных  и других ценностей из зон возможного затопления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Завести в населенные </w:t>
            </w:r>
            <w:proofErr w:type="gram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пункты</w:t>
            </w:r>
            <w:proofErr w:type="gram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которыми может быть прервано паводком сообщение, запасы товаров первой необходимости и медикаментов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04.04.202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проверку состояния </w:t>
            </w: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скотомогильников, мест скопления промышленных и бытовых отходов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01.04.202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мероприятия по защите и дезинфекции источников питьевого водоснабжения</w:t>
            </w:r>
          </w:p>
        </w:tc>
        <w:tc>
          <w:tcPr>
            <w:tcW w:w="1702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период паводка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Противопаводковая</w:t>
            </w:r>
            <w:proofErr w:type="spell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комиссия</w:t>
            </w:r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Сформировать на период паводка дополнительные медико-санитарные бригады</w:t>
            </w:r>
          </w:p>
        </w:tc>
        <w:tc>
          <w:tcPr>
            <w:tcW w:w="1702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период паводка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Врач СВА с. Зилим-</w:t>
            </w: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Караново</w:t>
            </w:r>
            <w:proofErr w:type="spellEnd"/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дистанционно со школьниками и  родителями детей дошкольного возраста  специальные уроки по правилам проведения и действиям  в период паводка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05.04.202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Директора школ, зав. </w:t>
            </w:r>
            <w:proofErr w:type="spell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дет</w:t>
            </w:r>
            <w:proofErr w:type="gramStart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адами</w:t>
            </w:r>
            <w:proofErr w:type="spellEnd"/>
          </w:p>
        </w:tc>
      </w:tr>
      <w:tr w:rsidR="00E76428" w:rsidRPr="00E76428" w:rsidTr="00BD318F">
        <w:tc>
          <w:tcPr>
            <w:tcW w:w="817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393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и назначить в каждом населенном пункте, подвергающемся весеннему паводку, ответственных лиц</w:t>
            </w:r>
          </w:p>
        </w:tc>
        <w:tc>
          <w:tcPr>
            <w:tcW w:w="1702" w:type="dxa"/>
          </w:tcPr>
          <w:p w:rsidR="00E76428" w:rsidRPr="00E76428" w:rsidRDefault="00E76428" w:rsidP="00CB68E5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02.04.202</w:t>
            </w:r>
            <w:r w:rsidR="00CB68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</w:t>
            </w:r>
          </w:p>
        </w:tc>
        <w:tc>
          <w:tcPr>
            <w:tcW w:w="3509" w:type="dxa"/>
          </w:tcPr>
          <w:p w:rsidR="00E76428" w:rsidRPr="00E76428" w:rsidRDefault="00E76428" w:rsidP="00E7642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764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Глава сельского поселения</w:t>
            </w:r>
          </w:p>
        </w:tc>
      </w:tr>
    </w:tbl>
    <w:p w:rsidR="00E76428" w:rsidRPr="00E76428" w:rsidRDefault="00E76428" w:rsidP="00E76428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E18E2" w:rsidRPr="00FE18E2" w:rsidRDefault="00FE18E2" w:rsidP="00E76428">
      <w:pPr>
        <w:rPr>
          <w:rFonts w:ascii="Times New Roman" w:hAnsi="Times New Roman" w:cs="Times New Roman"/>
          <w:sz w:val="18"/>
          <w:szCs w:val="18"/>
        </w:rPr>
      </w:pPr>
    </w:p>
    <w:sectPr w:rsidR="00FE18E2" w:rsidRPr="00FE18E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DC" w:rsidRDefault="00A802DC" w:rsidP="008C2A1B">
      <w:r>
        <w:separator/>
      </w:r>
    </w:p>
  </w:endnote>
  <w:endnote w:type="continuationSeparator" w:id="0">
    <w:p w:rsidR="00A802DC" w:rsidRDefault="00A802D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F8" w:rsidRDefault="0069118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202">
      <w:rPr>
        <w:noProof/>
      </w:rPr>
      <w:t>3</w:t>
    </w:r>
    <w:r>
      <w:rPr>
        <w:noProof/>
      </w:rPr>
      <w:fldChar w:fldCharType="end"/>
    </w:r>
  </w:p>
  <w:p w:rsidR="003129F8" w:rsidRDefault="003129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DC" w:rsidRDefault="00A802DC" w:rsidP="008C2A1B">
      <w:r>
        <w:separator/>
      </w:r>
    </w:p>
  </w:footnote>
  <w:footnote w:type="continuationSeparator" w:id="0">
    <w:p w:rsidR="00A802DC" w:rsidRDefault="00A802D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AF617D"/>
    <w:multiLevelType w:val="hybridMultilevel"/>
    <w:tmpl w:val="0406929E"/>
    <w:lvl w:ilvl="0" w:tplc="111E0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1"/>
  </w:num>
  <w:num w:numId="20">
    <w:abstractNumId w:val="1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20FB"/>
    <w:rsid w:val="00025B86"/>
    <w:rsid w:val="0004497B"/>
    <w:rsid w:val="000512F4"/>
    <w:rsid w:val="00052DCA"/>
    <w:rsid w:val="00057DB0"/>
    <w:rsid w:val="000617E3"/>
    <w:rsid w:val="000676D4"/>
    <w:rsid w:val="00067CF7"/>
    <w:rsid w:val="00077A0D"/>
    <w:rsid w:val="00095CF2"/>
    <w:rsid w:val="000A06B8"/>
    <w:rsid w:val="000A19D3"/>
    <w:rsid w:val="000A49DC"/>
    <w:rsid w:val="000C0A42"/>
    <w:rsid w:val="000C3AD1"/>
    <w:rsid w:val="000C3BB4"/>
    <w:rsid w:val="000C7490"/>
    <w:rsid w:val="000D0331"/>
    <w:rsid w:val="000D41CA"/>
    <w:rsid w:val="000D7CB7"/>
    <w:rsid w:val="000F1D3C"/>
    <w:rsid w:val="00103FA5"/>
    <w:rsid w:val="001047FB"/>
    <w:rsid w:val="00107911"/>
    <w:rsid w:val="00110834"/>
    <w:rsid w:val="001120B3"/>
    <w:rsid w:val="0011470E"/>
    <w:rsid w:val="0012645E"/>
    <w:rsid w:val="00133AFF"/>
    <w:rsid w:val="00133E2D"/>
    <w:rsid w:val="001378BC"/>
    <w:rsid w:val="00141E70"/>
    <w:rsid w:val="0015368B"/>
    <w:rsid w:val="00166A94"/>
    <w:rsid w:val="001814D4"/>
    <w:rsid w:val="00184CC6"/>
    <w:rsid w:val="00190C51"/>
    <w:rsid w:val="00195130"/>
    <w:rsid w:val="00196DAA"/>
    <w:rsid w:val="001A7EF9"/>
    <w:rsid w:val="001B1AF3"/>
    <w:rsid w:val="001B622D"/>
    <w:rsid w:val="001C5E78"/>
    <w:rsid w:val="001C6ECA"/>
    <w:rsid w:val="001D5375"/>
    <w:rsid w:val="001D65F1"/>
    <w:rsid w:val="001E58BE"/>
    <w:rsid w:val="001F3D29"/>
    <w:rsid w:val="001F5DB1"/>
    <w:rsid w:val="001F6284"/>
    <w:rsid w:val="00213BC9"/>
    <w:rsid w:val="00213D34"/>
    <w:rsid w:val="00221472"/>
    <w:rsid w:val="002221F4"/>
    <w:rsid w:val="002343F1"/>
    <w:rsid w:val="00245C91"/>
    <w:rsid w:val="00260214"/>
    <w:rsid w:val="00264BD2"/>
    <w:rsid w:val="00264DFD"/>
    <w:rsid w:val="002811E2"/>
    <w:rsid w:val="00282546"/>
    <w:rsid w:val="002A17BD"/>
    <w:rsid w:val="002A6D76"/>
    <w:rsid w:val="002B4EC3"/>
    <w:rsid w:val="002C066F"/>
    <w:rsid w:val="002F3F64"/>
    <w:rsid w:val="002F722F"/>
    <w:rsid w:val="0030217F"/>
    <w:rsid w:val="00305A69"/>
    <w:rsid w:val="003129F8"/>
    <w:rsid w:val="003176A1"/>
    <w:rsid w:val="003318C2"/>
    <w:rsid w:val="00341209"/>
    <w:rsid w:val="003506AD"/>
    <w:rsid w:val="003508C9"/>
    <w:rsid w:val="00353F4E"/>
    <w:rsid w:val="00355364"/>
    <w:rsid w:val="00360B79"/>
    <w:rsid w:val="00366863"/>
    <w:rsid w:val="00370642"/>
    <w:rsid w:val="003743CF"/>
    <w:rsid w:val="0038215C"/>
    <w:rsid w:val="0038377A"/>
    <w:rsid w:val="003848CC"/>
    <w:rsid w:val="00391C09"/>
    <w:rsid w:val="003A5236"/>
    <w:rsid w:val="003C1374"/>
    <w:rsid w:val="003C21C7"/>
    <w:rsid w:val="003D1B94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0D3E"/>
    <w:rsid w:val="004255B3"/>
    <w:rsid w:val="00436579"/>
    <w:rsid w:val="004423B5"/>
    <w:rsid w:val="004501CF"/>
    <w:rsid w:val="00477410"/>
    <w:rsid w:val="004776DE"/>
    <w:rsid w:val="004824CE"/>
    <w:rsid w:val="0049231A"/>
    <w:rsid w:val="004926B2"/>
    <w:rsid w:val="00495630"/>
    <w:rsid w:val="004B1225"/>
    <w:rsid w:val="004B79A8"/>
    <w:rsid w:val="004C0DF3"/>
    <w:rsid w:val="004E084A"/>
    <w:rsid w:val="004E0C45"/>
    <w:rsid w:val="004F2999"/>
    <w:rsid w:val="004F3BB0"/>
    <w:rsid w:val="00501D03"/>
    <w:rsid w:val="00513286"/>
    <w:rsid w:val="00532D44"/>
    <w:rsid w:val="00537A14"/>
    <w:rsid w:val="0054248D"/>
    <w:rsid w:val="0054320E"/>
    <w:rsid w:val="00544F65"/>
    <w:rsid w:val="00562720"/>
    <w:rsid w:val="00563D00"/>
    <w:rsid w:val="005641FE"/>
    <w:rsid w:val="00564A4C"/>
    <w:rsid w:val="00565DA3"/>
    <w:rsid w:val="00583590"/>
    <w:rsid w:val="00583BE5"/>
    <w:rsid w:val="00585E00"/>
    <w:rsid w:val="0059501F"/>
    <w:rsid w:val="005A6202"/>
    <w:rsid w:val="005D26B3"/>
    <w:rsid w:val="005D5A12"/>
    <w:rsid w:val="005F3318"/>
    <w:rsid w:val="005F4551"/>
    <w:rsid w:val="005F79CB"/>
    <w:rsid w:val="005F7C98"/>
    <w:rsid w:val="006028C8"/>
    <w:rsid w:val="0060481B"/>
    <w:rsid w:val="0061334F"/>
    <w:rsid w:val="006143A4"/>
    <w:rsid w:val="00615D96"/>
    <w:rsid w:val="006205AD"/>
    <w:rsid w:val="00627D0F"/>
    <w:rsid w:val="0063417C"/>
    <w:rsid w:val="0063700C"/>
    <w:rsid w:val="00651DCA"/>
    <w:rsid w:val="0066140D"/>
    <w:rsid w:val="006729EA"/>
    <w:rsid w:val="00673E8B"/>
    <w:rsid w:val="00675E55"/>
    <w:rsid w:val="00677FE9"/>
    <w:rsid w:val="00683A02"/>
    <w:rsid w:val="00685CB5"/>
    <w:rsid w:val="00687C5E"/>
    <w:rsid w:val="00691184"/>
    <w:rsid w:val="006971E2"/>
    <w:rsid w:val="006A7F73"/>
    <w:rsid w:val="006B61AE"/>
    <w:rsid w:val="006C1057"/>
    <w:rsid w:val="006C6AA3"/>
    <w:rsid w:val="006D2A94"/>
    <w:rsid w:val="006F0949"/>
    <w:rsid w:val="006F4C07"/>
    <w:rsid w:val="006F4C1D"/>
    <w:rsid w:val="007016AB"/>
    <w:rsid w:val="00703FC8"/>
    <w:rsid w:val="00710F3E"/>
    <w:rsid w:val="007234AB"/>
    <w:rsid w:val="0072613D"/>
    <w:rsid w:val="00751057"/>
    <w:rsid w:val="00763AA3"/>
    <w:rsid w:val="0077317A"/>
    <w:rsid w:val="007B432F"/>
    <w:rsid w:val="007C1BAB"/>
    <w:rsid w:val="007D27FB"/>
    <w:rsid w:val="007D4792"/>
    <w:rsid w:val="007E6A43"/>
    <w:rsid w:val="007F23FA"/>
    <w:rsid w:val="007F7944"/>
    <w:rsid w:val="00832245"/>
    <w:rsid w:val="00832C2E"/>
    <w:rsid w:val="00835ED1"/>
    <w:rsid w:val="00837E4F"/>
    <w:rsid w:val="00846227"/>
    <w:rsid w:val="00871F4A"/>
    <w:rsid w:val="008725C9"/>
    <w:rsid w:val="008738AB"/>
    <w:rsid w:val="0088482C"/>
    <w:rsid w:val="008918E1"/>
    <w:rsid w:val="00893A94"/>
    <w:rsid w:val="008972A3"/>
    <w:rsid w:val="008A1492"/>
    <w:rsid w:val="008A246E"/>
    <w:rsid w:val="008A3D49"/>
    <w:rsid w:val="008A5B7D"/>
    <w:rsid w:val="008C2A1B"/>
    <w:rsid w:val="008C449A"/>
    <w:rsid w:val="00925CD6"/>
    <w:rsid w:val="00926A3F"/>
    <w:rsid w:val="00932469"/>
    <w:rsid w:val="00941E11"/>
    <w:rsid w:val="00944056"/>
    <w:rsid w:val="009460D8"/>
    <w:rsid w:val="0094649C"/>
    <w:rsid w:val="0096256D"/>
    <w:rsid w:val="00972B2D"/>
    <w:rsid w:val="00981AB5"/>
    <w:rsid w:val="009845F0"/>
    <w:rsid w:val="009A0778"/>
    <w:rsid w:val="009A0B67"/>
    <w:rsid w:val="009A54CD"/>
    <w:rsid w:val="009B57AB"/>
    <w:rsid w:val="009D1C66"/>
    <w:rsid w:val="009F3131"/>
    <w:rsid w:val="009F4F82"/>
    <w:rsid w:val="009F7C19"/>
    <w:rsid w:val="00A0790F"/>
    <w:rsid w:val="00A15A7B"/>
    <w:rsid w:val="00A16143"/>
    <w:rsid w:val="00A16F98"/>
    <w:rsid w:val="00A21E8B"/>
    <w:rsid w:val="00A24FA3"/>
    <w:rsid w:val="00A4008C"/>
    <w:rsid w:val="00A41260"/>
    <w:rsid w:val="00A44C56"/>
    <w:rsid w:val="00A456A3"/>
    <w:rsid w:val="00A51ABC"/>
    <w:rsid w:val="00A51CA5"/>
    <w:rsid w:val="00A54B25"/>
    <w:rsid w:val="00A72C46"/>
    <w:rsid w:val="00A802DC"/>
    <w:rsid w:val="00A91023"/>
    <w:rsid w:val="00AD220F"/>
    <w:rsid w:val="00AD493C"/>
    <w:rsid w:val="00AD6B84"/>
    <w:rsid w:val="00AD70A3"/>
    <w:rsid w:val="00AE034B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5C75"/>
    <w:rsid w:val="00B871C1"/>
    <w:rsid w:val="00BA7659"/>
    <w:rsid w:val="00BB3497"/>
    <w:rsid w:val="00BC347B"/>
    <w:rsid w:val="00BF5047"/>
    <w:rsid w:val="00C11B27"/>
    <w:rsid w:val="00C127DE"/>
    <w:rsid w:val="00C2299C"/>
    <w:rsid w:val="00C234BD"/>
    <w:rsid w:val="00C256DE"/>
    <w:rsid w:val="00C26017"/>
    <w:rsid w:val="00C265EA"/>
    <w:rsid w:val="00C32EF7"/>
    <w:rsid w:val="00C44613"/>
    <w:rsid w:val="00C612F1"/>
    <w:rsid w:val="00C646E5"/>
    <w:rsid w:val="00C675A7"/>
    <w:rsid w:val="00C72B0F"/>
    <w:rsid w:val="00C74346"/>
    <w:rsid w:val="00CA0158"/>
    <w:rsid w:val="00CA1C42"/>
    <w:rsid w:val="00CA42E6"/>
    <w:rsid w:val="00CB26A5"/>
    <w:rsid w:val="00CB331F"/>
    <w:rsid w:val="00CB65E7"/>
    <w:rsid w:val="00CB68E5"/>
    <w:rsid w:val="00CB7A7F"/>
    <w:rsid w:val="00CC7D75"/>
    <w:rsid w:val="00CE06CC"/>
    <w:rsid w:val="00CE37BB"/>
    <w:rsid w:val="00CF2C0B"/>
    <w:rsid w:val="00CF49F3"/>
    <w:rsid w:val="00CF4CA3"/>
    <w:rsid w:val="00CF594B"/>
    <w:rsid w:val="00D03090"/>
    <w:rsid w:val="00D07DB6"/>
    <w:rsid w:val="00D11B24"/>
    <w:rsid w:val="00D1410D"/>
    <w:rsid w:val="00D20827"/>
    <w:rsid w:val="00D214CA"/>
    <w:rsid w:val="00D22877"/>
    <w:rsid w:val="00D2385F"/>
    <w:rsid w:val="00D33435"/>
    <w:rsid w:val="00D33AD8"/>
    <w:rsid w:val="00D457F3"/>
    <w:rsid w:val="00D5773D"/>
    <w:rsid w:val="00D6629B"/>
    <w:rsid w:val="00D678C1"/>
    <w:rsid w:val="00DA0352"/>
    <w:rsid w:val="00DA482D"/>
    <w:rsid w:val="00DB10D6"/>
    <w:rsid w:val="00DC5169"/>
    <w:rsid w:val="00DC7D25"/>
    <w:rsid w:val="00DD2BE2"/>
    <w:rsid w:val="00DD4C6A"/>
    <w:rsid w:val="00DD60E1"/>
    <w:rsid w:val="00E0524D"/>
    <w:rsid w:val="00E10DF9"/>
    <w:rsid w:val="00E262BE"/>
    <w:rsid w:val="00E26F2F"/>
    <w:rsid w:val="00E315DA"/>
    <w:rsid w:val="00E339C0"/>
    <w:rsid w:val="00E4695B"/>
    <w:rsid w:val="00E52660"/>
    <w:rsid w:val="00E56FFB"/>
    <w:rsid w:val="00E6111A"/>
    <w:rsid w:val="00E627FD"/>
    <w:rsid w:val="00E67675"/>
    <w:rsid w:val="00E76428"/>
    <w:rsid w:val="00E77A58"/>
    <w:rsid w:val="00E81F52"/>
    <w:rsid w:val="00E83D8D"/>
    <w:rsid w:val="00E86559"/>
    <w:rsid w:val="00E92FA4"/>
    <w:rsid w:val="00EB01FD"/>
    <w:rsid w:val="00EB6FDB"/>
    <w:rsid w:val="00EC29AE"/>
    <w:rsid w:val="00EC517B"/>
    <w:rsid w:val="00ED0F90"/>
    <w:rsid w:val="00EE20A4"/>
    <w:rsid w:val="00EF0473"/>
    <w:rsid w:val="00EF1366"/>
    <w:rsid w:val="00F37E72"/>
    <w:rsid w:val="00F41A9F"/>
    <w:rsid w:val="00F51B52"/>
    <w:rsid w:val="00F6502C"/>
    <w:rsid w:val="00F722CB"/>
    <w:rsid w:val="00F87CBF"/>
    <w:rsid w:val="00F92732"/>
    <w:rsid w:val="00FA58F3"/>
    <w:rsid w:val="00FA5B68"/>
    <w:rsid w:val="00FD2CB4"/>
    <w:rsid w:val="00FE18E2"/>
    <w:rsid w:val="00FE43E1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E5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A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104A"/>
    <w:rPr>
      <w:sz w:val="0"/>
      <w:szCs w:val="0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40195A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/>
      <w:sz w:val="40"/>
      <w:szCs w:val="40"/>
      <w:lang w:bidi="ar-SA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rFonts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rFonts w:cs="Times New Roman"/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rFonts w:cs="Times New Roman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rFonts w:cs="Times New Roman"/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E5"/>
    <w:pPr>
      <w:widowControl w:val="0"/>
      <w:autoSpaceDE w:val="0"/>
      <w:autoSpaceDN w:val="0"/>
      <w:adjustRightInd w:val="0"/>
    </w:pPr>
    <w:rPr>
      <w:rFonts w:ascii="a_Helver Bashkir" w:hAnsi="a_Helver Bashkir" w:cs="a_Helver Bashkir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A"/>
    <w:rPr>
      <w:sz w:val="0"/>
      <w:szCs w:val="0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104A"/>
    <w:rPr>
      <w:sz w:val="0"/>
      <w:szCs w:val="0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rFonts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40195A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/>
      <w:sz w:val="40"/>
      <w:szCs w:val="40"/>
      <w:lang w:bidi="ar-SA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rFonts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rFonts w:cs="Times New Roman"/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rFonts w:cs="Times New Roman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rFonts w:cs="Times New Roman"/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proizvodstvennaya_nedvizhimostm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selmzskie_pose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18B8-7203-4125-9936-F60B61D2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2021-03-30T10:56:00Z</cp:lastPrinted>
  <dcterms:created xsi:type="dcterms:W3CDTF">2022-03-28T04:21:00Z</dcterms:created>
  <dcterms:modified xsi:type="dcterms:W3CDTF">2022-03-28T04:50:00Z</dcterms:modified>
</cp:coreProperties>
</file>