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10420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7"/>
        <w:gridCol w:w="4360"/>
        <w:gridCol w:w="1396"/>
        <w:gridCol w:w="3597"/>
        <w:gridCol w:w="960"/>
      </w:tblGrid>
      <w:tr w:rsidR="00C35C20" w:rsidRPr="006205AD" w:rsidTr="008B0FA9">
        <w:trPr>
          <w:gridAfter w:val="1"/>
          <w:wAfter w:w="960" w:type="dxa"/>
          <w:trHeight w:val="120"/>
        </w:trPr>
        <w:tc>
          <w:tcPr>
            <w:tcW w:w="9460" w:type="dxa"/>
            <w:gridSpan w:val="4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A9" w:rsidRPr="008B0FA9" w:rsidTr="008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7" w:type="dxa"/>
        </w:trPr>
        <w:tc>
          <w:tcPr>
            <w:tcW w:w="4360" w:type="dxa"/>
          </w:tcPr>
          <w:p w:rsidR="008B0FA9" w:rsidRPr="008B0FA9" w:rsidRDefault="008B0FA9" w:rsidP="007E2893">
            <w:pPr>
              <w:widowControl/>
              <w:autoSpaceDE/>
              <w:autoSpaceDN/>
              <w:adjustRightInd/>
              <w:rPr>
                <w:rFonts w:ascii="Times Cyr Bash Normal" w:hAnsi="Times Cyr Bash Normal" w:cs="Times New Roman"/>
                <w:b/>
                <w:sz w:val="28"/>
                <w:szCs w:val="28"/>
              </w:rPr>
            </w:pPr>
            <w:r w:rsidRPr="008B0FA9">
              <w:rPr>
                <w:rFonts w:ascii="Times Cyr Bash Normal" w:hAnsi="Times Cyr Bash Normal" w:cs="Times New Roman"/>
                <w:b/>
                <w:sz w:val="28"/>
                <w:szCs w:val="28"/>
              </w:rPr>
              <w:sym w:font="ATimes" w:char="F04B"/>
            </w:r>
            <w:r w:rsidRPr="008B0FA9">
              <w:rPr>
                <w:rFonts w:ascii="Times Cyr Bash Normal" w:hAnsi="Times Cyr Bash Normal" w:cs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8B0FA9" w:rsidRPr="008B0FA9" w:rsidRDefault="008B0FA9" w:rsidP="008B0FA9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rFonts w:ascii="Times Cyr Bash Normal" w:hAnsi="Times Cyr Bash Normal" w:cs="Times New Roman"/>
                <w:b/>
                <w:sz w:val="56"/>
                <w:szCs w:val="56"/>
              </w:rPr>
            </w:pPr>
          </w:p>
        </w:tc>
        <w:tc>
          <w:tcPr>
            <w:tcW w:w="4557" w:type="dxa"/>
            <w:gridSpan w:val="2"/>
          </w:tcPr>
          <w:p w:rsidR="008B0FA9" w:rsidRPr="008B0FA9" w:rsidRDefault="008B0FA9" w:rsidP="007E2893">
            <w:pPr>
              <w:keepNext/>
              <w:widowControl/>
              <w:autoSpaceDE/>
              <w:autoSpaceDN/>
              <w:adjustRightInd/>
              <w:outlineLvl w:val="4"/>
              <w:rPr>
                <w:rFonts w:ascii="Times Cyr Bash Normal" w:hAnsi="Times Cyr Bash Normal" w:cs="Times New Roman"/>
                <w:b/>
                <w:sz w:val="28"/>
                <w:szCs w:val="28"/>
              </w:rPr>
            </w:pPr>
            <w:r w:rsidRPr="008B0FA9">
              <w:rPr>
                <w:rFonts w:ascii="Times Cyr Bash Normal" w:hAnsi="Times Cyr Bash Normal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B0FA9" w:rsidRPr="008B0FA9" w:rsidTr="008B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7" w:type="dxa"/>
        </w:trPr>
        <w:tc>
          <w:tcPr>
            <w:tcW w:w="4360" w:type="dxa"/>
          </w:tcPr>
          <w:p w:rsidR="008B0FA9" w:rsidRPr="008B0FA9" w:rsidRDefault="008B0FA9" w:rsidP="001C5B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FA9">
              <w:rPr>
                <w:rFonts w:ascii="Times New Roman" w:hAnsi="Times New Roman" w:cs="Times New Roman"/>
                <w:sz w:val="28"/>
                <w:szCs w:val="28"/>
              </w:rPr>
              <w:t>03 сентябр</w:t>
            </w:r>
            <w:r w:rsidR="001C5B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0FA9">
              <w:rPr>
                <w:rFonts w:ascii="Times New Roman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1396" w:type="dxa"/>
          </w:tcPr>
          <w:p w:rsidR="008B0FA9" w:rsidRPr="008B0FA9" w:rsidRDefault="008B0FA9" w:rsidP="008B0F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FA9"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</w:tc>
        <w:tc>
          <w:tcPr>
            <w:tcW w:w="4557" w:type="dxa"/>
            <w:gridSpan w:val="2"/>
          </w:tcPr>
          <w:p w:rsidR="008B0FA9" w:rsidRPr="008B0FA9" w:rsidRDefault="008B0FA9" w:rsidP="007E28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FA9">
              <w:rPr>
                <w:rFonts w:ascii="Times New Roman" w:hAnsi="Times New Roman" w:cs="Times New Roman"/>
                <w:sz w:val="28"/>
                <w:szCs w:val="28"/>
              </w:rPr>
              <w:t>03 сентября 2020г.</w:t>
            </w:r>
          </w:p>
        </w:tc>
      </w:tr>
    </w:tbl>
    <w:p w:rsidR="008B0FA9" w:rsidRPr="008B0FA9" w:rsidRDefault="007E2893" w:rsidP="007E2893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B0FA9" w:rsidRPr="008B0FA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органами местного самоуправления, муниципальными учреждениями и иными организациями сельского поселения Зилим-Карановский сельсовет муниципального района </w:t>
      </w:r>
      <w:proofErr w:type="spellStart"/>
      <w:r w:rsidR="008B0FA9" w:rsidRPr="008B0FA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B0FA9" w:rsidRPr="008B0FA9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8B0FA9" w:rsidRPr="008B0FA9" w:rsidRDefault="008B0FA9" w:rsidP="008B0FA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FA9" w:rsidRPr="008B0FA9" w:rsidRDefault="008B0FA9" w:rsidP="008B0FA9">
      <w:pPr>
        <w:tabs>
          <w:tab w:val="left" w:pos="3158"/>
          <w:tab w:val="left" w:pos="3869"/>
        </w:tabs>
        <w:autoSpaceDE/>
        <w:autoSpaceDN/>
        <w:adjustRightInd/>
        <w:spacing w:line="276" w:lineRule="auto"/>
        <w:ind w:firstLine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F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№131-Ф3 «Об общих принципах организации местного самоуправления в Российской Федерации»,  требованиями  Федерального закона от 28.07.2012 N 133-ФЗ (ред. от 29.12.2017)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услуг» , Федерального закона Российской Федерации от 27 июля 2010 года № 210-ФЗ «Об организации предоставления государственных и муниципальных услуг, постановлением  Правительства Республики Башкортостан от 22.04.2016г. № 153</w:t>
      </w:r>
      <w:proofErr w:type="gramStart"/>
      <w:r w:rsidRPr="008B0FA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B0FA9">
        <w:rPr>
          <w:rFonts w:ascii="Times New Roman" w:hAnsi="Times New Roman" w:cs="Times New Roman"/>
          <w:sz w:val="24"/>
          <w:szCs w:val="24"/>
        </w:rPr>
        <w:t xml:space="preserve">б утверждении типового (рекомендованного) перечня муниципальных услуг, оказываемых органами местного самоуправления в Республике Башкортостан </w:t>
      </w:r>
      <w:r w:rsidR="001C5B14">
        <w:rPr>
          <w:rFonts w:ascii="Times New Roman" w:hAnsi="Times New Roman" w:cs="Times New Roman"/>
          <w:sz w:val="24"/>
          <w:szCs w:val="24"/>
        </w:rPr>
        <w:t>(с  изменениями и дополнениями)</w:t>
      </w:r>
      <w:r w:rsidRPr="008B0FA9">
        <w:rPr>
          <w:rFonts w:ascii="Times New Roman" w:hAnsi="Times New Roman" w:cs="Times New Roman"/>
          <w:sz w:val="24"/>
          <w:szCs w:val="24"/>
        </w:rPr>
        <w:t>,</w:t>
      </w:r>
      <w:r w:rsidRPr="008B0FA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B0FA9">
        <w:rPr>
          <w:rFonts w:ascii="Times New Roman" w:hAnsi="Times New Roman" w:cs="Times New Roman"/>
          <w:sz w:val="24"/>
          <w:szCs w:val="24"/>
        </w:rPr>
        <w:t xml:space="preserve">руководствуясь  Уставом АСП Зилим-Карановский сельсовет муниципального района </w:t>
      </w:r>
      <w:proofErr w:type="spellStart"/>
      <w:r w:rsidRPr="008B0FA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8B0F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r w:rsidRPr="008B0FA9">
        <w:rPr>
          <w:rFonts w:ascii="Times New Roman" w:hAnsi="Times New Roman" w:cs="Times New Roman"/>
          <w:bCs/>
          <w:sz w:val="24"/>
          <w:szCs w:val="24"/>
        </w:rPr>
        <w:t xml:space="preserve">Администрация сельского поселения </w:t>
      </w:r>
      <w:proofErr w:type="spellStart"/>
      <w:r w:rsidRPr="008B0FA9">
        <w:rPr>
          <w:rFonts w:ascii="Times New Roman" w:hAnsi="Times New Roman" w:cs="Times New Roman"/>
          <w:bCs/>
          <w:sz w:val="24"/>
          <w:szCs w:val="24"/>
        </w:rPr>
        <w:t>Зилимкарановский</w:t>
      </w:r>
      <w:proofErr w:type="spellEnd"/>
      <w:r w:rsidRPr="008B0FA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B0FA9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8B0FA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8B0FA9" w:rsidRPr="008B0FA9" w:rsidRDefault="008B0FA9" w:rsidP="008B0FA9">
      <w:pPr>
        <w:tabs>
          <w:tab w:val="left" w:pos="3158"/>
          <w:tab w:val="left" w:pos="3869"/>
        </w:tabs>
        <w:autoSpaceDE/>
        <w:autoSpaceDN/>
        <w:adjustRightInd/>
        <w:spacing w:line="276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B0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FA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B0FA9" w:rsidRPr="008B0FA9" w:rsidRDefault="008B0FA9" w:rsidP="008B0FA9">
      <w:pPr>
        <w:tabs>
          <w:tab w:val="left" w:pos="948"/>
          <w:tab w:val="left" w:pos="4610"/>
        </w:tabs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0FA9">
        <w:rPr>
          <w:rFonts w:ascii="Times New Roman" w:hAnsi="Times New Roman" w:cs="Times New Roman"/>
          <w:sz w:val="24"/>
          <w:szCs w:val="24"/>
        </w:rPr>
        <w:t xml:space="preserve">1. </w:t>
      </w:r>
      <w:r w:rsidRPr="008B0FA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Утвердить Перечень муниципальных услуг , </w:t>
      </w:r>
      <w:bookmarkStart w:id="0" w:name="_GoBack"/>
      <w:bookmarkEnd w:id="0"/>
      <w:r w:rsidRPr="008B0FA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предоставляемых органами местного самоуправления, муниципальными учреждениями и иными организациями сельского поселения Зилим-</w:t>
      </w:r>
      <w:proofErr w:type="spellStart"/>
      <w:r w:rsidRPr="008B0FA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карановский</w:t>
      </w:r>
      <w:proofErr w:type="spellEnd"/>
      <w:r w:rsidRPr="008B0FA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сельсовет </w:t>
      </w:r>
      <w:r w:rsidRPr="008B0F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B0FA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8B0FA9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8B0FA9" w:rsidRPr="008B0FA9" w:rsidRDefault="008B0FA9" w:rsidP="008B0FA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A9">
        <w:rPr>
          <w:rFonts w:ascii="Times New Roman" w:hAnsi="Times New Roman" w:cs="Times New Roman"/>
          <w:b/>
          <w:sz w:val="24"/>
          <w:szCs w:val="24"/>
        </w:rPr>
        <w:t>3</w:t>
      </w:r>
      <w:r w:rsidRPr="008B0FA9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на официальном сайте Администрации сельского поселения Зилим-</w:t>
      </w:r>
      <w:proofErr w:type="spellStart"/>
      <w:r w:rsidRPr="008B0FA9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8B0F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B0FA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8B0FA9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.</w:t>
      </w:r>
    </w:p>
    <w:p w:rsidR="008B0FA9" w:rsidRPr="008B0FA9" w:rsidRDefault="008B0FA9" w:rsidP="008B0FA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A9">
        <w:rPr>
          <w:rFonts w:ascii="Times New Roman" w:hAnsi="Times New Roman" w:cs="Times New Roman"/>
          <w:b/>
          <w:sz w:val="24"/>
          <w:szCs w:val="24"/>
        </w:rPr>
        <w:t>4.</w:t>
      </w:r>
      <w:r w:rsidRPr="008B0FA9">
        <w:rPr>
          <w:rFonts w:ascii="Times New Roman" w:hAnsi="Times New Roman" w:cs="Times New Roman"/>
          <w:sz w:val="24"/>
          <w:szCs w:val="24"/>
        </w:rPr>
        <w:t xml:space="preserve"> Контроль над выполнением настоящего постановления оставляю за собой                                                         </w:t>
      </w:r>
    </w:p>
    <w:p w:rsidR="008B0FA9" w:rsidRPr="008B0FA9" w:rsidRDefault="008B0FA9" w:rsidP="008B0FA9">
      <w:pPr>
        <w:widowControl/>
        <w:autoSpaceDE/>
        <w:autoSpaceDN/>
        <w:adjustRightInd/>
        <w:spacing w:line="276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FA9" w:rsidRPr="008B0FA9" w:rsidRDefault="008B0FA9" w:rsidP="008B0FA9">
      <w:pPr>
        <w:widowControl/>
        <w:autoSpaceDE/>
        <w:autoSpaceDN/>
        <w:adjustRightInd/>
        <w:spacing w:line="276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FA9" w:rsidRPr="008B0FA9" w:rsidRDefault="007E2893" w:rsidP="008B0FA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0FA9" w:rsidRPr="008B0FA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B0FA9" w:rsidRPr="008B0FA9" w:rsidRDefault="008B0FA9" w:rsidP="008B0FA9">
      <w:pPr>
        <w:widowControl/>
        <w:autoSpaceDE/>
        <w:autoSpaceDN/>
        <w:adjustRightInd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0FA9">
        <w:rPr>
          <w:rFonts w:ascii="Times New Roman" w:hAnsi="Times New Roman" w:cs="Times New Roman"/>
          <w:sz w:val="24"/>
          <w:szCs w:val="24"/>
        </w:rPr>
        <w:t xml:space="preserve">           сельского поселения </w:t>
      </w:r>
    </w:p>
    <w:p w:rsidR="008B0FA9" w:rsidRPr="008B0FA9" w:rsidRDefault="008B0FA9" w:rsidP="008B0FA9">
      <w:pPr>
        <w:widowControl/>
        <w:autoSpaceDE/>
        <w:autoSpaceDN/>
        <w:adjustRightInd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0FA9">
        <w:rPr>
          <w:rFonts w:ascii="Times New Roman" w:hAnsi="Times New Roman" w:cs="Times New Roman"/>
          <w:sz w:val="24"/>
          <w:szCs w:val="24"/>
        </w:rPr>
        <w:t xml:space="preserve">           Зилим-</w:t>
      </w:r>
      <w:proofErr w:type="spellStart"/>
      <w:r w:rsidRPr="008B0FA9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8B0FA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E2893">
        <w:rPr>
          <w:rFonts w:ascii="Times New Roman" w:hAnsi="Times New Roman" w:cs="Times New Roman"/>
          <w:sz w:val="24"/>
          <w:szCs w:val="24"/>
        </w:rPr>
        <w:tab/>
      </w:r>
      <w:r w:rsidR="007E2893">
        <w:rPr>
          <w:rFonts w:ascii="Times New Roman" w:hAnsi="Times New Roman" w:cs="Times New Roman"/>
          <w:sz w:val="24"/>
          <w:szCs w:val="24"/>
        </w:rPr>
        <w:tab/>
      </w:r>
      <w:r w:rsidR="007E2893">
        <w:rPr>
          <w:rFonts w:ascii="Times New Roman" w:hAnsi="Times New Roman" w:cs="Times New Roman"/>
          <w:sz w:val="24"/>
          <w:szCs w:val="24"/>
        </w:rPr>
        <w:tab/>
      </w:r>
      <w:r w:rsidR="007E2893">
        <w:rPr>
          <w:rFonts w:ascii="Times New Roman" w:hAnsi="Times New Roman" w:cs="Times New Roman"/>
          <w:sz w:val="24"/>
          <w:szCs w:val="24"/>
        </w:rPr>
        <w:tab/>
      </w:r>
      <w:r w:rsidR="007E289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="007E2893">
        <w:rPr>
          <w:rFonts w:ascii="Times New Roman" w:hAnsi="Times New Roman" w:cs="Times New Roman"/>
          <w:sz w:val="24"/>
          <w:szCs w:val="24"/>
        </w:rPr>
        <w:t>М.С.Шаяхметова</w:t>
      </w:r>
      <w:proofErr w:type="spellEnd"/>
      <w:r w:rsidRPr="008B0F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8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0F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0FA9" w:rsidRPr="008B0FA9" w:rsidRDefault="008B0FA9" w:rsidP="008B0FA9">
      <w:pPr>
        <w:widowControl/>
        <w:autoSpaceDE/>
        <w:autoSpaceDN/>
        <w:adjustRightInd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0FA9" w:rsidRPr="008B0FA9" w:rsidRDefault="007E2893" w:rsidP="008B0FA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FA9" w:rsidRPr="008B0FA9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="008B0FA9" w:rsidRPr="008B0FA9">
        <w:rPr>
          <w:rFonts w:ascii="Times New Roman" w:hAnsi="Times New Roman" w:cs="Times New Roman"/>
          <w:sz w:val="16"/>
          <w:szCs w:val="16"/>
        </w:rPr>
        <w:t>и.о</w:t>
      </w:r>
      <w:proofErr w:type="gramStart"/>
      <w:r w:rsidR="008B0FA9" w:rsidRPr="008B0FA9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8B0FA9" w:rsidRPr="008B0FA9">
        <w:rPr>
          <w:rFonts w:ascii="Times New Roman" w:hAnsi="Times New Roman" w:cs="Times New Roman"/>
          <w:sz w:val="16"/>
          <w:szCs w:val="16"/>
        </w:rPr>
        <w:t>прав.делами</w:t>
      </w:r>
      <w:proofErr w:type="spellEnd"/>
      <w:r w:rsidR="008B0FA9" w:rsidRPr="008B0F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B0FA9" w:rsidRPr="008B0FA9">
        <w:rPr>
          <w:rFonts w:ascii="Times New Roman" w:hAnsi="Times New Roman" w:cs="Times New Roman"/>
          <w:sz w:val="16"/>
          <w:szCs w:val="16"/>
        </w:rPr>
        <w:t>Шагиева</w:t>
      </w:r>
      <w:proofErr w:type="spellEnd"/>
      <w:r w:rsidR="008B0FA9" w:rsidRPr="008B0FA9">
        <w:rPr>
          <w:rFonts w:ascii="Times New Roman" w:hAnsi="Times New Roman" w:cs="Times New Roman"/>
          <w:sz w:val="16"/>
          <w:szCs w:val="16"/>
        </w:rPr>
        <w:t xml:space="preserve"> Р.И</w:t>
      </w:r>
    </w:p>
    <w:p w:rsidR="00C35C20" w:rsidRPr="004717FB" w:rsidRDefault="007E2893" w:rsidP="001C5B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B0FA9" w:rsidRPr="008B0FA9">
        <w:rPr>
          <w:rFonts w:ascii="Times New Roman" w:hAnsi="Times New Roman" w:cs="Times New Roman"/>
          <w:sz w:val="16"/>
          <w:szCs w:val="16"/>
        </w:rPr>
        <w:t>тел.8(34740)2-53-25</w:t>
      </w:r>
    </w:p>
    <w:sectPr w:rsidR="00C35C20" w:rsidRPr="004717FB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0C" w:rsidRDefault="00FD570C" w:rsidP="008C2A1B">
      <w:r>
        <w:separator/>
      </w:r>
    </w:p>
  </w:endnote>
  <w:endnote w:type="continuationSeparator" w:id="0">
    <w:p w:rsidR="00FD570C" w:rsidRDefault="00FD570C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B14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0C" w:rsidRDefault="00FD570C" w:rsidP="008C2A1B">
      <w:r>
        <w:separator/>
      </w:r>
    </w:p>
  </w:footnote>
  <w:footnote w:type="continuationSeparator" w:id="0">
    <w:p w:rsidR="00FD570C" w:rsidRDefault="00FD570C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6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B14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526EE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17FB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D27FB"/>
    <w:rsid w:val="007D35F6"/>
    <w:rsid w:val="007D4792"/>
    <w:rsid w:val="007E2893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0FA9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6DA5"/>
    <w:rsid w:val="00EF0473"/>
    <w:rsid w:val="00F04FDC"/>
    <w:rsid w:val="00F22466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D570C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3</cp:revision>
  <cp:lastPrinted>2020-07-09T10:24:00Z</cp:lastPrinted>
  <dcterms:created xsi:type="dcterms:W3CDTF">2020-09-03T10:09:00Z</dcterms:created>
  <dcterms:modified xsi:type="dcterms:W3CDTF">2020-09-03T10:48:00Z</dcterms:modified>
</cp:coreProperties>
</file>