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C9" w:rsidRPr="00E50DAC" w:rsidRDefault="009529C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529C9" w:rsidRPr="0094649C" w:rsidRDefault="007262FE" w:rsidP="009529C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0D5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="0095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7D6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5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EA3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147</w:t>
      </w:r>
      <w:r w:rsidR="000D5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95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ноября</w:t>
      </w:r>
      <w:r w:rsidR="0095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7D6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5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9529C9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9529C9" w:rsidRPr="0094649C" w:rsidRDefault="009529C9" w:rsidP="009529C9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9529C9" w:rsidRPr="0094649C" w:rsidRDefault="009529C9" w:rsidP="009529C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62FE" w:rsidRPr="006E10BE" w:rsidRDefault="007262FE" w:rsidP="007262FE">
      <w:pPr>
        <w:ind w:firstLine="720"/>
        <w:jc w:val="center"/>
        <w:rPr>
          <w:b/>
          <w:sz w:val="24"/>
          <w:szCs w:val="24"/>
        </w:rPr>
      </w:pPr>
      <w:r w:rsidRPr="006E10BE">
        <w:rPr>
          <w:b/>
          <w:sz w:val="24"/>
          <w:szCs w:val="24"/>
        </w:rPr>
        <w:t xml:space="preserve">О проведении конкурса на замещение вакантной муниципальной должности управляющего делами администрации сельского поселения </w:t>
      </w:r>
      <w:r w:rsidRPr="006E10BE">
        <w:rPr>
          <w:b/>
          <w:sz w:val="24"/>
          <w:szCs w:val="24"/>
        </w:rPr>
        <w:t xml:space="preserve">Зилим-Карановский </w:t>
      </w:r>
      <w:r w:rsidRPr="006E10BE">
        <w:rPr>
          <w:b/>
          <w:sz w:val="24"/>
          <w:szCs w:val="24"/>
        </w:rPr>
        <w:t xml:space="preserve">сельсовет муниципального района </w:t>
      </w:r>
      <w:proofErr w:type="spellStart"/>
      <w:r w:rsidRPr="006E10BE">
        <w:rPr>
          <w:b/>
          <w:sz w:val="24"/>
          <w:szCs w:val="24"/>
        </w:rPr>
        <w:t>Гафурийский</w:t>
      </w:r>
      <w:proofErr w:type="spellEnd"/>
      <w:r w:rsidRPr="006E10BE">
        <w:rPr>
          <w:b/>
          <w:sz w:val="24"/>
          <w:szCs w:val="24"/>
        </w:rPr>
        <w:t xml:space="preserve"> </w:t>
      </w:r>
      <w:r w:rsidRPr="006E10BE">
        <w:rPr>
          <w:b/>
          <w:sz w:val="24"/>
          <w:szCs w:val="24"/>
        </w:rPr>
        <w:t>район Республики Башкортостан</w:t>
      </w:r>
    </w:p>
    <w:p w:rsidR="007262FE" w:rsidRDefault="007262FE" w:rsidP="007262FE">
      <w:pPr>
        <w:ind w:firstLine="720"/>
        <w:jc w:val="center"/>
        <w:rPr>
          <w:sz w:val="28"/>
          <w:szCs w:val="28"/>
        </w:rPr>
      </w:pPr>
    </w:p>
    <w:p w:rsidR="007262FE" w:rsidRDefault="007262FE" w:rsidP="007262FE">
      <w:pPr>
        <w:ind w:firstLine="720"/>
        <w:jc w:val="center"/>
        <w:rPr>
          <w:sz w:val="28"/>
          <w:szCs w:val="28"/>
        </w:rPr>
      </w:pPr>
    </w:p>
    <w:p w:rsidR="007262FE" w:rsidRPr="006E10BE" w:rsidRDefault="007262FE" w:rsidP="007262FE">
      <w:pPr>
        <w:ind w:firstLine="720"/>
        <w:jc w:val="both"/>
        <w:rPr>
          <w:sz w:val="24"/>
          <w:szCs w:val="24"/>
        </w:rPr>
      </w:pPr>
      <w:r w:rsidRPr="006E10BE">
        <w:rPr>
          <w:sz w:val="24"/>
          <w:szCs w:val="24"/>
        </w:rPr>
        <w:t xml:space="preserve">На основании Федерального закона от 02 марта 2007 года № 25-ФЗ «О муниципальной службе в Российской Федерации» и </w:t>
      </w:r>
      <w:proofErr w:type="gramStart"/>
      <w:r w:rsidRPr="006E10BE">
        <w:rPr>
          <w:sz w:val="24"/>
          <w:szCs w:val="24"/>
        </w:rPr>
        <w:t>во</w:t>
      </w:r>
      <w:proofErr w:type="gramEnd"/>
      <w:r w:rsidRPr="006E10BE">
        <w:rPr>
          <w:sz w:val="24"/>
          <w:szCs w:val="24"/>
        </w:rPr>
        <w:t xml:space="preserve"> исполнении решения Совета сельского поселения </w:t>
      </w:r>
      <w:r w:rsidRPr="006E10BE">
        <w:rPr>
          <w:sz w:val="24"/>
          <w:szCs w:val="24"/>
        </w:rPr>
        <w:t xml:space="preserve">Зилим-Карановский </w:t>
      </w:r>
      <w:r w:rsidRPr="006E10BE">
        <w:rPr>
          <w:sz w:val="24"/>
          <w:szCs w:val="24"/>
        </w:rPr>
        <w:t xml:space="preserve">сельсовет муниципального района </w:t>
      </w:r>
      <w:proofErr w:type="spellStart"/>
      <w:r w:rsidRPr="006E10BE">
        <w:rPr>
          <w:sz w:val="24"/>
          <w:szCs w:val="24"/>
        </w:rPr>
        <w:t>Гафурийский</w:t>
      </w:r>
      <w:proofErr w:type="spellEnd"/>
      <w:r w:rsidRPr="006E10BE">
        <w:rPr>
          <w:sz w:val="24"/>
          <w:szCs w:val="24"/>
        </w:rPr>
        <w:t xml:space="preserve"> </w:t>
      </w:r>
      <w:r w:rsidRPr="006E10BE">
        <w:rPr>
          <w:sz w:val="24"/>
          <w:szCs w:val="24"/>
        </w:rPr>
        <w:t xml:space="preserve">район Республики Башкортостан № 77 от 28 июля 2008года «Об утверждении Положения о порядке проведения конкурса на замещение муниципальной должности муниципальной службы Республики Башкортостан на территории сельского поселения </w:t>
      </w:r>
      <w:proofErr w:type="spellStart"/>
      <w:r w:rsidRPr="006E10BE">
        <w:rPr>
          <w:sz w:val="24"/>
          <w:szCs w:val="24"/>
        </w:rPr>
        <w:t>Мансуровский</w:t>
      </w:r>
      <w:proofErr w:type="spellEnd"/>
      <w:r w:rsidRPr="006E10BE">
        <w:rPr>
          <w:sz w:val="24"/>
          <w:szCs w:val="24"/>
        </w:rPr>
        <w:t xml:space="preserve"> сельсовет муниципального района Учалинский район Республики Башкортостан</w:t>
      </w:r>
    </w:p>
    <w:p w:rsidR="007262FE" w:rsidRPr="006E10BE" w:rsidRDefault="007262FE" w:rsidP="007262FE">
      <w:pPr>
        <w:ind w:firstLine="720"/>
        <w:rPr>
          <w:sz w:val="24"/>
          <w:szCs w:val="24"/>
        </w:rPr>
      </w:pPr>
    </w:p>
    <w:p w:rsidR="00C35C20" w:rsidRPr="006E10BE" w:rsidRDefault="007262FE" w:rsidP="007262FE">
      <w:pPr>
        <w:spacing w:before="20" w:line="360" w:lineRule="auto"/>
        <w:rPr>
          <w:sz w:val="24"/>
          <w:szCs w:val="24"/>
        </w:rPr>
      </w:pPr>
      <w:r w:rsidRPr="006E10BE">
        <w:rPr>
          <w:sz w:val="24"/>
          <w:szCs w:val="24"/>
        </w:rPr>
        <w:t xml:space="preserve">                                                 </w:t>
      </w:r>
      <w:r w:rsidRPr="006E10BE">
        <w:rPr>
          <w:sz w:val="24"/>
          <w:szCs w:val="24"/>
        </w:rPr>
        <w:t>ПОСТАНОВЛЯЮ</w:t>
      </w:r>
      <w:r w:rsidRPr="006E10BE">
        <w:rPr>
          <w:sz w:val="24"/>
          <w:szCs w:val="24"/>
        </w:rPr>
        <w:t>:</w:t>
      </w:r>
    </w:p>
    <w:p w:rsidR="007262FE" w:rsidRPr="006E10BE" w:rsidRDefault="007262FE" w:rsidP="007262FE">
      <w:pPr>
        <w:widowControl/>
        <w:numPr>
          <w:ilvl w:val="1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6E10BE">
        <w:rPr>
          <w:sz w:val="24"/>
          <w:szCs w:val="24"/>
        </w:rPr>
        <w:t xml:space="preserve">Объявить конкурс на замещение вакантной муниципальной должности управляющего делами администрации сельского поселения </w:t>
      </w:r>
      <w:r w:rsidRPr="006E10BE">
        <w:rPr>
          <w:sz w:val="24"/>
          <w:szCs w:val="24"/>
        </w:rPr>
        <w:t xml:space="preserve">Зилим-Карановский </w:t>
      </w:r>
      <w:r w:rsidRPr="006E10BE">
        <w:rPr>
          <w:sz w:val="24"/>
          <w:szCs w:val="24"/>
        </w:rPr>
        <w:t xml:space="preserve">сельсовет муниципального района </w:t>
      </w:r>
      <w:proofErr w:type="spellStart"/>
      <w:r w:rsidRPr="006E10BE">
        <w:rPr>
          <w:sz w:val="24"/>
          <w:szCs w:val="24"/>
        </w:rPr>
        <w:t>Гафурийский</w:t>
      </w:r>
      <w:proofErr w:type="spellEnd"/>
      <w:r w:rsidRPr="006E10BE">
        <w:rPr>
          <w:sz w:val="24"/>
          <w:szCs w:val="24"/>
        </w:rPr>
        <w:t xml:space="preserve"> </w:t>
      </w:r>
      <w:r w:rsidRPr="006E10BE">
        <w:rPr>
          <w:sz w:val="24"/>
          <w:szCs w:val="24"/>
        </w:rPr>
        <w:t>район Республики Башкортостан.</w:t>
      </w:r>
    </w:p>
    <w:p w:rsidR="007262FE" w:rsidRPr="006E10BE" w:rsidRDefault="007262FE" w:rsidP="007262FE">
      <w:pPr>
        <w:widowControl/>
        <w:numPr>
          <w:ilvl w:val="1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6E10BE">
        <w:rPr>
          <w:sz w:val="24"/>
          <w:szCs w:val="24"/>
        </w:rPr>
        <w:t>Для проведения конкурса создать конкурсную комиссию в составе:</w:t>
      </w:r>
    </w:p>
    <w:p w:rsidR="007262FE" w:rsidRPr="006E10BE" w:rsidRDefault="007262FE" w:rsidP="007262FE">
      <w:pPr>
        <w:ind w:left="2055"/>
        <w:jc w:val="both"/>
        <w:rPr>
          <w:sz w:val="24"/>
          <w:szCs w:val="24"/>
        </w:rPr>
      </w:pPr>
      <w:r w:rsidRPr="006E10BE">
        <w:rPr>
          <w:sz w:val="24"/>
          <w:szCs w:val="24"/>
        </w:rPr>
        <w:t xml:space="preserve">председатель: </w:t>
      </w:r>
      <w:proofErr w:type="spellStart"/>
      <w:r w:rsidRPr="006E10BE">
        <w:rPr>
          <w:sz w:val="24"/>
          <w:szCs w:val="24"/>
        </w:rPr>
        <w:t>Шаяхметова</w:t>
      </w:r>
      <w:proofErr w:type="gramStart"/>
      <w:r w:rsidRPr="006E10BE">
        <w:rPr>
          <w:sz w:val="24"/>
          <w:szCs w:val="24"/>
        </w:rPr>
        <w:t>.М</w:t>
      </w:r>
      <w:proofErr w:type="gramEnd"/>
      <w:r w:rsidRPr="006E10BE">
        <w:rPr>
          <w:sz w:val="24"/>
          <w:szCs w:val="24"/>
        </w:rPr>
        <w:t>.С</w:t>
      </w:r>
      <w:proofErr w:type="spellEnd"/>
      <w:r w:rsidRPr="006E10BE">
        <w:rPr>
          <w:sz w:val="24"/>
          <w:szCs w:val="24"/>
        </w:rPr>
        <w:t xml:space="preserve"> -</w:t>
      </w:r>
      <w:r w:rsidRPr="006E10BE">
        <w:rPr>
          <w:sz w:val="24"/>
          <w:szCs w:val="24"/>
        </w:rPr>
        <w:t>глава сельского поселения;</w:t>
      </w:r>
    </w:p>
    <w:p w:rsidR="007262FE" w:rsidRPr="006E10BE" w:rsidRDefault="007262FE" w:rsidP="007262FE">
      <w:pPr>
        <w:ind w:left="2055"/>
        <w:jc w:val="both"/>
        <w:rPr>
          <w:sz w:val="24"/>
          <w:szCs w:val="24"/>
        </w:rPr>
      </w:pPr>
      <w:r w:rsidRPr="006E10BE">
        <w:rPr>
          <w:sz w:val="24"/>
          <w:szCs w:val="24"/>
        </w:rPr>
        <w:t>заместитель председателя:</w:t>
      </w:r>
      <w:r w:rsidRPr="006E10BE">
        <w:rPr>
          <w:sz w:val="24"/>
          <w:szCs w:val="24"/>
        </w:rPr>
        <w:t xml:space="preserve"> Ахмадуллина Э.Ф</w:t>
      </w:r>
      <w:proofErr w:type="gramStart"/>
      <w:r w:rsidRPr="006E10BE">
        <w:rPr>
          <w:sz w:val="24"/>
          <w:szCs w:val="24"/>
        </w:rPr>
        <w:t xml:space="preserve"> .</w:t>
      </w:r>
      <w:proofErr w:type="gramEnd"/>
      <w:r w:rsidRPr="006E10BE">
        <w:rPr>
          <w:sz w:val="24"/>
          <w:szCs w:val="24"/>
        </w:rPr>
        <w:t>-специалист 2</w:t>
      </w:r>
      <w:r w:rsidRPr="006E10BE">
        <w:rPr>
          <w:sz w:val="24"/>
          <w:szCs w:val="24"/>
        </w:rPr>
        <w:t xml:space="preserve"> категории;</w:t>
      </w:r>
    </w:p>
    <w:p w:rsidR="007262FE" w:rsidRPr="006E10BE" w:rsidRDefault="007262FE" w:rsidP="007262FE">
      <w:pPr>
        <w:ind w:left="2055"/>
        <w:jc w:val="both"/>
        <w:rPr>
          <w:sz w:val="24"/>
          <w:szCs w:val="24"/>
        </w:rPr>
      </w:pPr>
      <w:r w:rsidRPr="006E10BE">
        <w:rPr>
          <w:sz w:val="24"/>
          <w:szCs w:val="24"/>
        </w:rPr>
        <w:t>секретарь комиссии:</w:t>
      </w:r>
      <w:r w:rsidRPr="006E10BE">
        <w:rPr>
          <w:sz w:val="24"/>
          <w:szCs w:val="24"/>
        </w:rPr>
        <w:t xml:space="preserve"> </w:t>
      </w:r>
      <w:proofErr w:type="spellStart"/>
      <w:r w:rsidRPr="006E10BE">
        <w:rPr>
          <w:sz w:val="24"/>
          <w:szCs w:val="24"/>
        </w:rPr>
        <w:t>Галиаскаров</w:t>
      </w:r>
      <w:proofErr w:type="spellEnd"/>
      <w:r w:rsidRPr="006E10BE">
        <w:rPr>
          <w:sz w:val="24"/>
          <w:szCs w:val="24"/>
        </w:rPr>
        <w:t xml:space="preserve"> Р.Т.- специалист 1 </w:t>
      </w:r>
      <w:r w:rsidRPr="006E10BE">
        <w:rPr>
          <w:sz w:val="24"/>
          <w:szCs w:val="24"/>
        </w:rPr>
        <w:t xml:space="preserve"> категории;</w:t>
      </w:r>
    </w:p>
    <w:p w:rsidR="007262FE" w:rsidRPr="006E10BE" w:rsidRDefault="007262FE" w:rsidP="007262FE">
      <w:pPr>
        <w:ind w:left="2055"/>
        <w:jc w:val="both"/>
        <w:rPr>
          <w:sz w:val="24"/>
          <w:szCs w:val="24"/>
        </w:rPr>
      </w:pPr>
      <w:r w:rsidRPr="006E10BE">
        <w:rPr>
          <w:sz w:val="24"/>
          <w:szCs w:val="24"/>
        </w:rPr>
        <w:t>члены комиссии:</w:t>
      </w:r>
      <w:r w:rsidRPr="006E10BE">
        <w:rPr>
          <w:sz w:val="24"/>
          <w:szCs w:val="24"/>
        </w:rPr>
        <w:t xml:space="preserve"> </w:t>
      </w:r>
      <w:proofErr w:type="spellStart"/>
      <w:r w:rsidRPr="006E10BE">
        <w:rPr>
          <w:sz w:val="24"/>
          <w:szCs w:val="24"/>
        </w:rPr>
        <w:t>Янмурзин</w:t>
      </w:r>
      <w:proofErr w:type="spellEnd"/>
      <w:r w:rsidRPr="006E10BE">
        <w:rPr>
          <w:sz w:val="24"/>
          <w:szCs w:val="24"/>
        </w:rPr>
        <w:t xml:space="preserve"> М.Б.</w:t>
      </w:r>
      <w:r w:rsidRPr="006E10BE">
        <w:rPr>
          <w:sz w:val="24"/>
          <w:szCs w:val="24"/>
        </w:rPr>
        <w:t xml:space="preserve">.- </w:t>
      </w:r>
      <w:proofErr w:type="spellStart"/>
      <w:r w:rsidRPr="006E10BE">
        <w:rPr>
          <w:sz w:val="24"/>
          <w:szCs w:val="24"/>
        </w:rPr>
        <w:t>зав</w:t>
      </w:r>
      <w:proofErr w:type="gramStart"/>
      <w:r w:rsidRPr="006E10BE">
        <w:rPr>
          <w:sz w:val="24"/>
          <w:szCs w:val="24"/>
        </w:rPr>
        <w:t>.с</w:t>
      </w:r>
      <w:proofErr w:type="gramEnd"/>
      <w:r w:rsidRPr="006E10BE">
        <w:rPr>
          <w:sz w:val="24"/>
          <w:szCs w:val="24"/>
        </w:rPr>
        <w:t>ектором</w:t>
      </w:r>
      <w:proofErr w:type="spellEnd"/>
      <w:r w:rsidRPr="006E10BE">
        <w:rPr>
          <w:sz w:val="24"/>
          <w:szCs w:val="24"/>
        </w:rPr>
        <w:t xml:space="preserve"> </w:t>
      </w:r>
      <w:r w:rsidRPr="006E10BE">
        <w:rPr>
          <w:sz w:val="24"/>
          <w:szCs w:val="24"/>
        </w:rPr>
        <w:t xml:space="preserve">Совета МР </w:t>
      </w:r>
      <w:proofErr w:type="spellStart"/>
      <w:r w:rsidRPr="006E10BE">
        <w:rPr>
          <w:sz w:val="24"/>
          <w:szCs w:val="24"/>
        </w:rPr>
        <w:t>Гафурийский</w:t>
      </w:r>
      <w:proofErr w:type="spellEnd"/>
      <w:r w:rsidRPr="006E10BE">
        <w:rPr>
          <w:sz w:val="24"/>
          <w:szCs w:val="24"/>
        </w:rPr>
        <w:t xml:space="preserve"> </w:t>
      </w:r>
      <w:r w:rsidRPr="006E10BE">
        <w:rPr>
          <w:sz w:val="24"/>
          <w:szCs w:val="24"/>
        </w:rPr>
        <w:t>район;</w:t>
      </w:r>
    </w:p>
    <w:p w:rsidR="007262FE" w:rsidRPr="006E10BE" w:rsidRDefault="007262FE" w:rsidP="007262FE">
      <w:pPr>
        <w:ind w:left="2055"/>
        <w:jc w:val="both"/>
        <w:rPr>
          <w:sz w:val="24"/>
          <w:szCs w:val="24"/>
        </w:rPr>
      </w:pPr>
      <w:proofErr w:type="spellStart"/>
      <w:r w:rsidRPr="006E10BE">
        <w:rPr>
          <w:sz w:val="24"/>
          <w:szCs w:val="24"/>
        </w:rPr>
        <w:t>Клёнова</w:t>
      </w:r>
      <w:proofErr w:type="spellEnd"/>
      <w:r w:rsidRPr="006E10BE">
        <w:rPr>
          <w:sz w:val="24"/>
          <w:szCs w:val="24"/>
        </w:rPr>
        <w:t xml:space="preserve"> О.В.. главный специалист по кадровой работе</w:t>
      </w:r>
      <w:r w:rsidRPr="006E10BE">
        <w:rPr>
          <w:sz w:val="24"/>
          <w:szCs w:val="24"/>
        </w:rPr>
        <w:t xml:space="preserve"> администрации МР </w:t>
      </w:r>
      <w:proofErr w:type="spellStart"/>
      <w:r w:rsidRPr="006E10BE">
        <w:rPr>
          <w:sz w:val="24"/>
          <w:szCs w:val="24"/>
        </w:rPr>
        <w:t>Гафурийский</w:t>
      </w:r>
      <w:proofErr w:type="spellEnd"/>
      <w:r w:rsidRPr="006E10BE">
        <w:rPr>
          <w:sz w:val="24"/>
          <w:szCs w:val="24"/>
        </w:rPr>
        <w:t xml:space="preserve"> </w:t>
      </w:r>
      <w:r w:rsidRPr="006E10BE">
        <w:rPr>
          <w:sz w:val="24"/>
          <w:szCs w:val="24"/>
        </w:rPr>
        <w:t>район</w:t>
      </w:r>
      <w:proofErr w:type="gramStart"/>
      <w:r w:rsidRPr="006E10BE">
        <w:rPr>
          <w:sz w:val="24"/>
          <w:szCs w:val="24"/>
        </w:rPr>
        <w:t>;.</w:t>
      </w:r>
      <w:proofErr w:type="gramEnd"/>
    </w:p>
    <w:p w:rsidR="007262FE" w:rsidRPr="006E10BE" w:rsidRDefault="007262FE" w:rsidP="007262FE">
      <w:pPr>
        <w:widowControl/>
        <w:numPr>
          <w:ilvl w:val="1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6E10BE">
        <w:rPr>
          <w:sz w:val="24"/>
          <w:szCs w:val="24"/>
        </w:rPr>
        <w:t xml:space="preserve">Проведение конкурса назначить на 15:00ч </w:t>
      </w:r>
      <w:r w:rsidR="006E10BE" w:rsidRPr="006E10BE">
        <w:rPr>
          <w:sz w:val="24"/>
          <w:szCs w:val="24"/>
        </w:rPr>
        <w:t>29</w:t>
      </w:r>
      <w:r w:rsidRPr="006E10BE">
        <w:rPr>
          <w:sz w:val="24"/>
          <w:szCs w:val="24"/>
        </w:rPr>
        <w:t xml:space="preserve"> ноября  2016года</w:t>
      </w:r>
    </w:p>
    <w:p w:rsidR="007262FE" w:rsidRPr="006E10BE" w:rsidRDefault="007262FE" w:rsidP="007262FE">
      <w:pPr>
        <w:jc w:val="both"/>
        <w:rPr>
          <w:sz w:val="24"/>
          <w:szCs w:val="24"/>
        </w:rPr>
      </w:pPr>
      <w:r w:rsidRPr="006E10BE">
        <w:rPr>
          <w:sz w:val="24"/>
          <w:szCs w:val="24"/>
        </w:rPr>
        <w:t xml:space="preserve">         </w:t>
      </w:r>
      <w:r w:rsidRPr="006E10BE">
        <w:rPr>
          <w:sz w:val="24"/>
          <w:szCs w:val="24"/>
        </w:rPr>
        <w:t xml:space="preserve">   </w:t>
      </w:r>
      <w:r w:rsidRPr="006E10BE">
        <w:rPr>
          <w:sz w:val="24"/>
          <w:szCs w:val="24"/>
        </w:rPr>
        <w:t xml:space="preserve"> 2. </w:t>
      </w:r>
      <w:proofErr w:type="gramStart"/>
      <w:r w:rsidRPr="006E10BE">
        <w:rPr>
          <w:sz w:val="24"/>
          <w:szCs w:val="24"/>
        </w:rPr>
        <w:t>Контроль за</w:t>
      </w:r>
      <w:proofErr w:type="gramEnd"/>
      <w:r w:rsidRPr="006E10BE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7262FE" w:rsidRPr="006E10BE" w:rsidRDefault="007262FE" w:rsidP="007262FE">
      <w:pPr>
        <w:ind w:firstLine="720"/>
        <w:rPr>
          <w:sz w:val="24"/>
          <w:szCs w:val="24"/>
        </w:rPr>
      </w:pPr>
    </w:p>
    <w:p w:rsidR="007262FE" w:rsidRPr="006E10BE" w:rsidRDefault="007262FE" w:rsidP="007262FE">
      <w:pPr>
        <w:pStyle w:val="ac"/>
        <w:shd w:val="clear" w:color="auto" w:fill="FFFFFF"/>
        <w:spacing w:before="0" w:beforeAutospacing="0" w:after="0" w:afterAutospacing="0"/>
        <w:jc w:val="both"/>
        <w:rPr>
          <w:color w:val="1F282C"/>
        </w:rPr>
      </w:pPr>
    </w:p>
    <w:p w:rsidR="007262FE" w:rsidRPr="006E10BE" w:rsidRDefault="007262FE" w:rsidP="007262FE">
      <w:pPr>
        <w:pStyle w:val="ac"/>
        <w:shd w:val="clear" w:color="auto" w:fill="FFFFFF"/>
        <w:spacing w:before="0" w:beforeAutospacing="0" w:after="0" w:afterAutospacing="0"/>
        <w:jc w:val="both"/>
        <w:rPr>
          <w:color w:val="1F282C"/>
        </w:rPr>
      </w:pPr>
    </w:p>
    <w:p w:rsidR="007262FE" w:rsidRPr="006E10BE" w:rsidRDefault="007262FE" w:rsidP="007262FE">
      <w:pPr>
        <w:tabs>
          <w:tab w:val="center" w:pos="5046"/>
        </w:tabs>
        <w:jc w:val="both"/>
        <w:rPr>
          <w:sz w:val="24"/>
          <w:szCs w:val="24"/>
        </w:rPr>
      </w:pPr>
      <w:r w:rsidRPr="006E10BE">
        <w:rPr>
          <w:sz w:val="24"/>
          <w:szCs w:val="24"/>
        </w:rPr>
        <w:t xml:space="preserve">       Глава сельского поселения            </w:t>
      </w:r>
      <w:r w:rsidR="006E10BE">
        <w:rPr>
          <w:sz w:val="24"/>
          <w:szCs w:val="24"/>
        </w:rPr>
        <w:t xml:space="preserve">                    </w:t>
      </w:r>
      <w:proofErr w:type="spellStart"/>
      <w:r w:rsidR="006E10BE">
        <w:rPr>
          <w:sz w:val="24"/>
          <w:szCs w:val="24"/>
        </w:rPr>
        <w:t>М.С.Шаяхметова</w:t>
      </w:r>
      <w:bookmarkStart w:id="0" w:name="_GoBack"/>
      <w:bookmarkEnd w:id="0"/>
      <w:proofErr w:type="spellEnd"/>
    </w:p>
    <w:p w:rsidR="007262FE" w:rsidRPr="006E10BE" w:rsidRDefault="007262FE" w:rsidP="007262FE">
      <w:pPr>
        <w:spacing w:before="20" w:line="360" w:lineRule="auto"/>
        <w:rPr>
          <w:rFonts w:ascii="Times New Roman" w:hAnsi="Times New Roman" w:cs="Times New Roman"/>
          <w:sz w:val="24"/>
          <w:szCs w:val="24"/>
        </w:rPr>
      </w:pPr>
    </w:p>
    <w:p w:rsidR="00C35C20" w:rsidRPr="006E10BE" w:rsidRDefault="00C35C20" w:rsidP="00C26017">
      <w:pPr>
        <w:spacing w:before="20" w:line="360" w:lineRule="auto"/>
        <w:rPr>
          <w:rFonts w:ascii="Times New Roman" w:hAnsi="Times New Roman" w:cs="Times New Roman"/>
          <w:sz w:val="24"/>
          <w:szCs w:val="24"/>
        </w:rPr>
      </w:pPr>
    </w:p>
    <w:sectPr w:rsidR="00C35C20" w:rsidRPr="006E10BE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F7" w:rsidRDefault="008750F7" w:rsidP="008C2A1B">
      <w:r>
        <w:separator/>
      </w:r>
    </w:p>
  </w:endnote>
  <w:endnote w:type="continuationSeparator" w:id="0">
    <w:p w:rsidR="008750F7" w:rsidRDefault="008750F7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8750F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0BE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F7" w:rsidRDefault="008750F7" w:rsidP="008C2A1B">
      <w:r>
        <w:separator/>
      </w:r>
    </w:p>
  </w:footnote>
  <w:footnote w:type="continuationSeparator" w:id="0">
    <w:p w:rsidR="008750F7" w:rsidRDefault="008750F7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E4C09"/>
    <w:multiLevelType w:val="multilevel"/>
    <w:tmpl w:val="DB4CAA9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4"/>
  </w:num>
  <w:num w:numId="11">
    <w:abstractNumId w:val="11"/>
  </w:num>
  <w:num w:numId="12">
    <w:abstractNumId w:val="21"/>
  </w:num>
  <w:num w:numId="13">
    <w:abstractNumId w:val="12"/>
  </w:num>
  <w:num w:numId="14">
    <w:abstractNumId w:val="10"/>
  </w:num>
  <w:num w:numId="15">
    <w:abstractNumId w:val="5"/>
  </w:num>
  <w:num w:numId="16">
    <w:abstractNumId w:val="20"/>
  </w:num>
  <w:num w:numId="17">
    <w:abstractNumId w:val="9"/>
  </w:num>
  <w:num w:numId="18">
    <w:abstractNumId w:val="0"/>
  </w:num>
  <w:num w:numId="19">
    <w:abstractNumId w:val="23"/>
  </w:num>
  <w:num w:numId="20">
    <w:abstractNumId w:val="13"/>
  </w:num>
  <w:num w:numId="21">
    <w:abstractNumId w:val="16"/>
  </w:num>
  <w:num w:numId="22">
    <w:abstractNumId w:val="22"/>
  </w:num>
  <w:num w:numId="23">
    <w:abstractNumId w:val="18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7A0D"/>
    <w:rsid w:val="00095CF2"/>
    <w:rsid w:val="000A19D3"/>
    <w:rsid w:val="000B2A25"/>
    <w:rsid w:val="000C0A42"/>
    <w:rsid w:val="000C3BB4"/>
    <w:rsid w:val="000C7490"/>
    <w:rsid w:val="000D0331"/>
    <w:rsid w:val="000D41CA"/>
    <w:rsid w:val="000D5F65"/>
    <w:rsid w:val="000D7CB7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66A94"/>
    <w:rsid w:val="00175AA5"/>
    <w:rsid w:val="001814D4"/>
    <w:rsid w:val="00184CC6"/>
    <w:rsid w:val="00190C51"/>
    <w:rsid w:val="00196371"/>
    <w:rsid w:val="001A7EF9"/>
    <w:rsid w:val="001B1AF3"/>
    <w:rsid w:val="001B622D"/>
    <w:rsid w:val="001C5E78"/>
    <w:rsid w:val="001C6ECA"/>
    <w:rsid w:val="001D5375"/>
    <w:rsid w:val="001D65F1"/>
    <w:rsid w:val="001E58BE"/>
    <w:rsid w:val="001F5477"/>
    <w:rsid w:val="001F6284"/>
    <w:rsid w:val="00213BC9"/>
    <w:rsid w:val="00213D34"/>
    <w:rsid w:val="0022515F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F3F64"/>
    <w:rsid w:val="002F6A9E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2847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065D2"/>
    <w:rsid w:val="00513286"/>
    <w:rsid w:val="00532D44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250"/>
    <w:rsid w:val="005F3318"/>
    <w:rsid w:val="005F3468"/>
    <w:rsid w:val="005F3C71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D3E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E10BE"/>
    <w:rsid w:val="006F0949"/>
    <w:rsid w:val="006F4C07"/>
    <w:rsid w:val="006F4C1D"/>
    <w:rsid w:val="007016AB"/>
    <w:rsid w:val="00703FC8"/>
    <w:rsid w:val="00710F3E"/>
    <w:rsid w:val="00716AE5"/>
    <w:rsid w:val="0072613D"/>
    <w:rsid w:val="007262FE"/>
    <w:rsid w:val="00744DCF"/>
    <w:rsid w:val="0077317A"/>
    <w:rsid w:val="007934F9"/>
    <w:rsid w:val="007B3B9F"/>
    <w:rsid w:val="007B432F"/>
    <w:rsid w:val="007C1BAB"/>
    <w:rsid w:val="007D27FB"/>
    <w:rsid w:val="007D35F6"/>
    <w:rsid w:val="007D4792"/>
    <w:rsid w:val="007D6D13"/>
    <w:rsid w:val="007E063F"/>
    <w:rsid w:val="007E6A43"/>
    <w:rsid w:val="00801B7F"/>
    <w:rsid w:val="00827563"/>
    <w:rsid w:val="00832245"/>
    <w:rsid w:val="00832C2E"/>
    <w:rsid w:val="00835ED1"/>
    <w:rsid w:val="00837E4F"/>
    <w:rsid w:val="00846227"/>
    <w:rsid w:val="008606EE"/>
    <w:rsid w:val="00871F4A"/>
    <w:rsid w:val="008738AB"/>
    <w:rsid w:val="008750F7"/>
    <w:rsid w:val="0088482C"/>
    <w:rsid w:val="00893A94"/>
    <w:rsid w:val="008972A3"/>
    <w:rsid w:val="008A1492"/>
    <w:rsid w:val="008A246E"/>
    <w:rsid w:val="008A3D49"/>
    <w:rsid w:val="008A5B7D"/>
    <w:rsid w:val="008B5961"/>
    <w:rsid w:val="008C2A1B"/>
    <w:rsid w:val="008D4E31"/>
    <w:rsid w:val="00925CD6"/>
    <w:rsid w:val="00926A3F"/>
    <w:rsid w:val="009460D8"/>
    <w:rsid w:val="0094649C"/>
    <w:rsid w:val="009529C9"/>
    <w:rsid w:val="0096256D"/>
    <w:rsid w:val="00972B2D"/>
    <w:rsid w:val="00981AB5"/>
    <w:rsid w:val="009845F0"/>
    <w:rsid w:val="009A0B67"/>
    <w:rsid w:val="009A54CD"/>
    <w:rsid w:val="009A72EA"/>
    <w:rsid w:val="009B2E43"/>
    <w:rsid w:val="009B6FD7"/>
    <w:rsid w:val="009C17A2"/>
    <w:rsid w:val="009F4F82"/>
    <w:rsid w:val="009F7C19"/>
    <w:rsid w:val="00A0790F"/>
    <w:rsid w:val="00A120FA"/>
    <w:rsid w:val="00A16143"/>
    <w:rsid w:val="00A16F98"/>
    <w:rsid w:val="00A20B58"/>
    <w:rsid w:val="00A21E8B"/>
    <w:rsid w:val="00A4008C"/>
    <w:rsid w:val="00A41260"/>
    <w:rsid w:val="00A44C56"/>
    <w:rsid w:val="00A456A3"/>
    <w:rsid w:val="00A51CA5"/>
    <w:rsid w:val="00A54B25"/>
    <w:rsid w:val="00A55EC3"/>
    <w:rsid w:val="00A72C46"/>
    <w:rsid w:val="00A91023"/>
    <w:rsid w:val="00AC6FB5"/>
    <w:rsid w:val="00AD493C"/>
    <w:rsid w:val="00AD6B84"/>
    <w:rsid w:val="00AD70A3"/>
    <w:rsid w:val="00AE1CF3"/>
    <w:rsid w:val="00AE34BF"/>
    <w:rsid w:val="00B0248A"/>
    <w:rsid w:val="00B02754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90423"/>
    <w:rsid w:val="00C95EDC"/>
    <w:rsid w:val="00CA0158"/>
    <w:rsid w:val="00CA1C42"/>
    <w:rsid w:val="00CA42E6"/>
    <w:rsid w:val="00CB26A5"/>
    <w:rsid w:val="00CB65E7"/>
    <w:rsid w:val="00CB7A7F"/>
    <w:rsid w:val="00CE06CC"/>
    <w:rsid w:val="00CF2C0B"/>
    <w:rsid w:val="00CF49F3"/>
    <w:rsid w:val="00CF594B"/>
    <w:rsid w:val="00D056B1"/>
    <w:rsid w:val="00D07DB6"/>
    <w:rsid w:val="00D11B24"/>
    <w:rsid w:val="00D1410D"/>
    <w:rsid w:val="00D20827"/>
    <w:rsid w:val="00D209B3"/>
    <w:rsid w:val="00D214CA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62BE"/>
    <w:rsid w:val="00E26D41"/>
    <w:rsid w:val="00E315DA"/>
    <w:rsid w:val="00E339C0"/>
    <w:rsid w:val="00E40265"/>
    <w:rsid w:val="00E4695B"/>
    <w:rsid w:val="00E50DAC"/>
    <w:rsid w:val="00E6111A"/>
    <w:rsid w:val="00E627FD"/>
    <w:rsid w:val="00E67675"/>
    <w:rsid w:val="00E7342F"/>
    <w:rsid w:val="00E81F52"/>
    <w:rsid w:val="00E82A50"/>
    <w:rsid w:val="00E83D8D"/>
    <w:rsid w:val="00E86559"/>
    <w:rsid w:val="00E92FA4"/>
    <w:rsid w:val="00EA3541"/>
    <w:rsid w:val="00EB01FD"/>
    <w:rsid w:val="00EB5D8D"/>
    <w:rsid w:val="00EB6FDB"/>
    <w:rsid w:val="00EC29AE"/>
    <w:rsid w:val="00EC517B"/>
    <w:rsid w:val="00EE20A4"/>
    <w:rsid w:val="00EE2EA8"/>
    <w:rsid w:val="00EF0473"/>
    <w:rsid w:val="00F04FDC"/>
    <w:rsid w:val="00F37E72"/>
    <w:rsid w:val="00F41A9F"/>
    <w:rsid w:val="00F51B52"/>
    <w:rsid w:val="00F92732"/>
    <w:rsid w:val="00FA58F3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2</cp:revision>
  <cp:lastPrinted>2019-11-11T04:47:00Z</cp:lastPrinted>
  <dcterms:created xsi:type="dcterms:W3CDTF">2019-11-11T04:47:00Z</dcterms:created>
  <dcterms:modified xsi:type="dcterms:W3CDTF">2019-11-11T04:47:00Z</dcterms:modified>
</cp:coreProperties>
</file>