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EDE" w:rsidRDefault="00B67EDE" w:rsidP="00B67EDE">
      <w:pPr>
        <w:shd w:val="clear" w:color="auto" w:fill="FFFFFF"/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</w:pPr>
    </w:p>
    <w:p w:rsidR="00C27E8C" w:rsidRPr="00014B9E" w:rsidRDefault="00C27E8C" w:rsidP="00B67EDE">
      <w:pPr>
        <w:shd w:val="clear" w:color="auto" w:fill="FFFFFF"/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  <w:r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БАШҠОРТОСТАН РЕСПУБЛИКАҺЫ</w:t>
      </w:r>
    </w:p>
    <w:p w:rsidR="00B67EDE" w:rsidRDefault="00B67EDE" w:rsidP="00B67EDE">
      <w:pPr>
        <w:shd w:val="clear" w:color="auto" w:fill="FFFFFF"/>
        <w:spacing w:before="240" w:line="240" w:lineRule="auto"/>
        <w:jc w:val="center"/>
        <w:outlineLvl w:val="0"/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</w:pPr>
      <w:r w:rsidRPr="00014B9E">
        <w:rPr>
          <w:rFonts w:ascii="Times New Roman" w:hAnsi="Times New Roman" w:cs="Times New Roman"/>
          <w:noProof/>
          <w:sz w:val="16"/>
          <w:szCs w:val="16"/>
          <w:lang w:eastAsia="ru-RU"/>
        </w:rPr>
        <w:drawing>
          <wp:anchor distT="0" distB="0" distL="114300" distR="114300" simplePos="0" relativeHeight="251658240" behindDoc="0" locked="0" layoutInCell="1" allowOverlap="1" wp14:anchorId="7C3B8925" wp14:editId="13094A81">
            <wp:simplePos x="0" y="0"/>
            <wp:positionH relativeFrom="margin">
              <wp:posOffset>2700020</wp:posOffset>
            </wp:positionH>
            <wp:positionV relativeFrom="margin">
              <wp:posOffset>343535</wp:posOffset>
            </wp:positionV>
            <wp:extent cx="879475" cy="1186815"/>
            <wp:effectExtent l="0" t="0" r="0" b="0"/>
            <wp:wrapSquare wrapText="bothSides"/>
            <wp:docPr id="2" name="Рисунок 1" descr="i?id=56184776-07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?id=56184776-07-7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475" cy="1186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7E8C"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ҒАФУРИ </w:t>
      </w:r>
      <w:r w:rsid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</w:t>
      </w:r>
      <w:r w:rsidR="00C27E8C"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РАЙОНЫ</w:t>
      </w:r>
      <w:r w:rsid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</w:t>
      </w:r>
    </w:p>
    <w:p w:rsidR="00B67EDE" w:rsidRDefault="00014B9E" w:rsidP="00B67EDE">
      <w:pPr>
        <w:shd w:val="clear" w:color="auto" w:fill="FFFFFF"/>
        <w:spacing w:before="240" w:line="240" w:lineRule="auto"/>
        <w:jc w:val="center"/>
        <w:outlineLvl w:val="0"/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</w:pPr>
      <w:r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</w:t>
      </w:r>
      <w:r w:rsidR="00C27E8C"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МУНИЦИПАЛЬ</w:t>
      </w:r>
      <w:r w:rsidR="00B67ED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</w:t>
      </w:r>
      <w:r w:rsidR="00C27E8C"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РАЙОНЫНЫҢ</w:t>
      </w:r>
      <w:r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 </w:t>
      </w:r>
    </w:p>
    <w:p w:rsidR="00C27E8C" w:rsidRPr="00014B9E" w:rsidRDefault="00C27E8C" w:rsidP="00B67EDE">
      <w:pPr>
        <w:shd w:val="clear" w:color="auto" w:fill="FFFFFF"/>
        <w:spacing w:before="240" w:line="240" w:lineRule="auto"/>
        <w:jc w:val="center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  <w:r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ЕҘЕМ-ҠАРАН</w:t>
      </w:r>
      <w:r w:rsidR="00B67ED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</w:t>
      </w:r>
    </w:p>
    <w:p w:rsidR="00B67EDE" w:rsidRDefault="00C27E8C" w:rsidP="00B67EDE">
      <w:pPr>
        <w:shd w:val="clear" w:color="auto" w:fill="FFFFFF"/>
        <w:spacing w:before="10" w:line="240" w:lineRule="auto"/>
        <w:ind w:left="437"/>
        <w:jc w:val="center"/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</w:pPr>
      <w:r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АУЫЛ СОВЕТЫ</w:t>
      </w:r>
      <w:r w:rsid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</w:t>
      </w:r>
      <w:r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АУЫЛ БИЛӘМӘҺЕ</w:t>
      </w:r>
    </w:p>
    <w:p w:rsidR="00C27E8C" w:rsidRPr="00014B9E" w:rsidRDefault="00C27E8C" w:rsidP="00B67EDE">
      <w:pPr>
        <w:shd w:val="clear" w:color="auto" w:fill="FFFFFF"/>
        <w:spacing w:before="10" w:line="240" w:lineRule="auto"/>
        <w:ind w:left="437"/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</w:pPr>
      <w:r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 </w:t>
      </w:r>
      <w:r w:rsid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                         </w:t>
      </w:r>
      <w:r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СОВЕТЫ</w:t>
      </w:r>
    </w:p>
    <w:p w:rsidR="00014B9E" w:rsidRPr="00887581" w:rsidRDefault="00014B9E" w:rsidP="00B67E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20"/>
          <w:sz w:val="16"/>
          <w:szCs w:val="16"/>
          <w:lang w:eastAsia="ru-RU"/>
        </w:rPr>
      </w:pPr>
    </w:p>
    <w:p w:rsidR="00014B9E" w:rsidRDefault="00014B9E" w:rsidP="00B67EDE">
      <w:pPr>
        <w:shd w:val="clear" w:color="auto" w:fill="FFFFFF"/>
        <w:spacing w:line="240" w:lineRule="auto"/>
        <w:ind w:right="-6379"/>
        <w:jc w:val="center"/>
        <w:outlineLvl w:val="0"/>
        <w:rPr>
          <w:rFonts w:ascii="Times New Roman" w:hAnsi="Times New Roman" w:cs="Times New Roman"/>
          <w:b/>
          <w:bCs/>
          <w:noProof/>
          <w:color w:val="000000"/>
        </w:rPr>
      </w:pPr>
    </w:p>
    <w:p w:rsidR="00014B9E" w:rsidRDefault="00014B9E" w:rsidP="00B67EDE">
      <w:pPr>
        <w:shd w:val="clear" w:color="auto" w:fill="FFFFFF"/>
        <w:spacing w:line="240" w:lineRule="auto"/>
        <w:ind w:right="-6379"/>
        <w:jc w:val="center"/>
        <w:outlineLvl w:val="0"/>
        <w:rPr>
          <w:rFonts w:ascii="Times New Roman" w:hAnsi="Times New Roman" w:cs="Times New Roman"/>
          <w:b/>
          <w:bCs/>
          <w:noProof/>
          <w:color w:val="000000"/>
        </w:rPr>
      </w:pPr>
    </w:p>
    <w:p w:rsidR="00C27E8C" w:rsidRPr="00014B9E" w:rsidRDefault="00014B9E" w:rsidP="00B67EDE">
      <w:pPr>
        <w:shd w:val="clear" w:color="auto" w:fill="FFFFFF"/>
        <w:spacing w:before="250" w:line="240" w:lineRule="auto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014B9E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СОВЕТ </w:t>
      </w:r>
      <w:r w:rsidR="00C27E8C" w:rsidRPr="00014B9E">
        <w:rPr>
          <w:rFonts w:ascii="Times New Roman" w:hAnsi="Times New Roman" w:cs="Times New Roman"/>
          <w:b/>
          <w:bCs/>
          <w:color w:val="000000"/>
          <w:sz w:val="16"/>
          <w:szCs w:val="16"/>
        </w:rPr>
        <w:t>СЕЛЬСКОГО ПОСЕЛЕНИЯ</w:t>
      </w:r>
    </w:p>
    <w:p w:rsidR="00C27E8C" w:rsidRPr="00014B9E" w:rsidRDefault="00C27E8C" w:rsidP="00B67EDE">
      <w:pPr>
        <w:shd w:val="clear" w:color="auto" w:fill="FFFFFF"/>
        <w:spacing w:before="250" w:line="240" w:lineRule="auto"/>
        <w:jc w:val="center"/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</w:pPr>
      <w:r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ЗИЛИМ-КАРАНОВСКИЙ</w:t>
      </w:r>
    </w:p>
    <w:p w:rsidR="00C27E8C" w:rsidRPr="00014B9E" w:rsidRDefault="00C27E8C" w:rsidP="00B67EDE">
      <w:pPr>
        <w:shd w:val="clear" w:color="auto" w:fill="FFFFFF"/>
        <w:spacing w:line="240" w:lineRule="auto"/>
        <w:ind w:left="1267"/>
        <w:outlineLvl w:val="0"/>
        <w:rPr>
          <w:rFonts w:ascii="Times New Roman" w:hAnsi="Times New Roman" w:cs="Times New Roman"/>
          <w:sz w:val="16"/>
          <w:szCs w:val="16"/>
        </w:rPr>
      </w:pPr>
      <w:r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СЕЛЬСОВЕТ</w:t>
      </w:r>
    </w:p>
    <w:p w:rsidR="00C27E8C" w:rsidRPr="00014B9E" w:rsidRDefault="00C27E8C" w:rsidP="00B67EDE">
      <w:pPr>
        <w:shd w:val="clear" w:color="auto" w:fill="FFFFFF"/>
        <w:spacing w:before="5" w:line="240" w:lineRule="auto"/>
        <w:ind w:left="466" w:hanging="466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014B9E">
        <w:rPr>
          <w:rFonts w:ascii="Times New Roman" w:hAnsi="Times New Roman" w:cs="Times New Roman"/>
          <w:b/>
          <w:bCs/>
          <w:color w:val="000000"/>
          <w:sz w:val="16"/>
          <w:szCs w:val="16"/>
        </w:rPr>
        <w:t>МУНИЦИПАЛЬНОГО РАЙОНА</w:t>
      </w:r>
    </w:p>
    <w:p w:rsidR="00C27E8C" w:rsidRPr="00014B9E" w:rsidRDefault="00C27E8C" w:rsidP="00B67EDE">
      <w:pPr>
        <w:shd w:val="clear" w:color="auto" w:fill="FFFFFF"/>
        <w:spacing w:before="5" w:line="240" w:lineRule="auto"/>
        <w:ind w:left="466" w:hanging="466"/>
        <w:jc w:val="center"/>
        <w:outlineLvl w:val="0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014B9E">
        <w:rPr>
          <w:rFonts w:ascii="Times New Roman" w:hAnsi="Times New Roman" w:cs="Times New Roman"/>
          <w:b/>
          <w:bCs/>
          <w:color w:val="000000"/>
          <w:sz w:val="16"/>
          <w:szCs w:val="16"/>
        </w:rPr>
        <w:t>ГАФУРИЙСКИЙ РАЙОН</w:t>
      </w:r>
    </w:p>
    <w:p w:rsidR="00C27E8C" w:rsidRPr="00014B9E" w:rsidRDefault="00C27E8C" w:rsidP="00B67EDE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014B9E">
        <w:rPr>
          <w:rFonts w:ascii="Times New Roman" w:hAnsi="Times New Roman" w:cs="Times New Roman"/>
          <w:b/>
          <w:bCs/>
          <w:sz w:val="16"/>
          <w:szCs w:val="16"/>
        </w:rPr>
        <w:t>РЕСПУБЛИКИ  БАШКОРТОСТАН</w:t>
      </w:r>
    </w:p>
    <w:p w:rsidR="00014B9E" w:rsidRPr="008B15CE" w:rsidRDefault="00014B9E" w:rsidP="0082578D">
      <w:pPr>
        <w:shd w:val="clear" w:color="auto" w:fill="FFFFFF"/>
        <w:ind w:left="1013"/>
        <w:rPr>
          <w:rFonts w:ascii="Times New Roman" w:hAnsi="Times New Roman" w:cs="Times New Roman"/>
        </w:rPr>
        <w:sectPr w:rsidR="00014B9E" w:rsidRPr="008B15CE" w:rsidSect="0082578D">
          <w:footerReference w:type="default" r:id="rId9"/>
          <w:pgSz w:w="11909" w:h="16834"/>
          <w:pgMar w:top="709" w:right="994" w:bottom="720" w:left="826" w:header="720" w:footer="720" w:gutter="0"/>
          <w:cols w:num="2" w:space="720" w:equalWidth="0">
            <w:col w:w="3686" w:space="2107"/>
            <w:col w:w="4296"/>
          </w:cols>
          <w:noEndnote/>
          <w:titlePg/>
          <w:docGrid w:linePitch="272"/>
        </w:sectPr>
      </w:pPr>
    </w:p>
    <w:tbl>
      <w:tblPr>
        <w:tblW w:w="0" w:type="auto"/>
        <w:tblInd w:w="-106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9460"/>
      </w:tblGrid>
      <w:tr w:rsidR="00C27E8C" w:rsidRPr="00917DE7">
        <w:trPr>
          <w:trHeight w:val="120"/>
        </w:trPr>
        <w:tc>
          <w:tcPr>
            <w:tcW w:w="9460" w:type="dxa"/>
            <w:tcBorders>
              <w:left w:val="nil"/>
              <w:bottom w:val="nil"/>
              <w:right w:val="nil"/>
            </w:tcBorders>
          </w:tcPr>
          <w:p w:rsidR="00FB4FAD" w:rsidRPr="00917DE7" w:rsidRDefault="00FB4FAD" w:rsidP="00A3276F">
            <w:pPr>
              <w:shd w:val="clear" w:color="auto" w:fill="FFFFFF"/>
              <w:ind w:left="-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7581" w:rsidRDefault="00887581" w:rsidP="00887581">
      <w:pPr>
        <w:rPr>
          <w:b/>
          <w:sz w:val="28"/>
          <w:szCs w:val="28"/>
        </w:rPr>
      </w:pPr>
      <w:r w:rsidRPr="00813568">
        <w:rPr>
          <w:b/>
          <w:sz w:val="28"/>
          <w:szCs w:val="28"/>
        </w:rPr>
        <w:t>ҠАРАР</w:t>
      </w:r>
      <w:r w:rsidRPr="0056412A">
        <w:rPr>
          <w:sz w:val="28"/>
          <w:szCs w:val="28"/>
        </w:rPr>
        <w:tab/>
        <w:t xml:space="preserve">                                                     </w:t>
      </w:r>
      <w:r>
        <w:rPr>
          <w:sz w:val="28"/>
          <w:szCs w:val="28"/>
        </w:rPr>
        <w:t xml:space="preserve">                                     </w:t>
      </w:r>
      <w:r w:rsidRPr="0056412A">
        <w:rPr>
          <w:sz w:val="28"/>
          <w:szCs w:val="28"/>
        </w:rPr>
        <w:t xml:space="preserve">          </w:t>
      </w:r>
      <w:r w:rsidRPr="0056412A">
        <w:rPr>
          <w:b/>
          <w:sz w:val="28"/>
          <w:szCs w:val="28"/>
        </w:rPr>
        <w:t>РЕШЕНИЕ</w:t>
      </w:r>
    </w:p>
    <w:p w:rsidR="009270F1" w:rsidRPr="009270F1" w:rsidRDefault="009270F1" w:rsidP="009270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70F1">
        <w:rPr>
          <w:rFonts w:ascii="Times New Roman" w:hAnsi="Times New Roman" w:cs="Times New Roman"/>
          <w:b/>
          <w:sz w:val="28"/>
          <w:szCs w:val="28"/>
        </w:rPr>
        <w:t>О порядке сообщения депутатами</w:t>
      </w:r>
      <w:r w:rsidRPr="009270F1">
        <w:rPr>
          <w:rFonts w:cs="Times New Roman"/>
        </w:rPr>
        <w:t xml:space="preserve"> </w:t>
      </w:r>
      <w:r w:rsidRPr="009270F1">
        <w:rPr>
          <w:rFonts w:ascii="Times New Roman" w:hAnsi="Times New Roman" w:cs="Times New Roman"/>
          <w:b/>
          <w:sz w:val="28"/>
          <w:szCs w:val="28"/>
        </w:rPr>
        <w:t xml:space="preserve">Совета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Зилим-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Карановский</w:t>
      </w:r>
      <w:proofErr w:type="spellEnd"/>
      <w:r w:rsidRPr="009270F1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</w:p>
    <w:p w:rsidR="009270F1" w:rsidRPr="009270F1" w:rsidRDefault="009270F1" w:rsidP="009270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270F1">
        <w:rPr>
          <w:rFonts w:ascii="Times New Roman" w:hAnsi="Times New Roman" w:cs="Times New Roman"/>
          <w:b/>
          <w:sz w:val="28"/>
          <w:szCs w:val="28"/>
        </w:rPr>
        <w:t>Гафурийский</w:t>
      </w:r>
      <w:proofErr w:type="spellEnd"/>
      <w:r w:rsidRPr="009270F1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о возникновении личной заинтересованности при</w:t>
      </w:r>
      <w:r w:rsidRPr="009270F1">
        <w:rPr>
          <w:rFonts w:ascii="Times New Roman" w:hAnsi="Times New Roman" w:cs="Times New Roman"/>
          <w:sz w:val="28"/>
          <w:szCs w:val="28"/>
        </w:rPr>
        <w:t xml:space="preserve"> </w:t>
      </w:r>
      <w:r w:rsidRPr="009270F1">
        <w:rPr>
          <w:rFonts w:ascii="Times New Roman" w:hAnsi="Times New Roman" w:cs="Times New Roman"/>
          <w:b/>
          <w:sz w:val="28"/>
          <w:szCs w:val="28"/>
        </w:rPr>
        <w:t>осуществлении своих полномочий, которая приводит или может привести к конфликту интересов</w:t>
      </w:r>
    </w:p>
    <w:p w:rsidR="009270F1" w:rsidRPr="009270F1" w:rsidRDefault="009270F1" w:rsidP="009270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70F1" w:rsidRPr="009270F1" w:rsidRDefault="009270F1" w:rsidP="009270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70F1" w:rsidRPr="009270F1" w:rsidRDefault="009270F1" w:rsidP="009270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0F1">
        <w:rPr>
          <w:rFonts w:ascii="Times New Roman" w:hAnsi="Times New Roman" w:cs="Times New Roman"/>
          <w:sz w:val="28"/>
          <w:szCs w:val="28"/>
        </w:rPr>
        <w:t>В целях реализации положений статьи 12.1 Федерального закона от 25 декабря 2008 года № 273-ФЗ «О противодействии коррупции» и в соответствии со статьей 12.3 Закона Республики Башкортостан от 18 марта 2005 года № 162-з «О местном самоуправлении в Республике Башкортостан» Совет сельского поселения Зилим-</w:t>
      </w:r>
      <w:proofErr w:type="spellStart"/>
      <w:r w:rsidRPr="009270F1">
        <w:rPr>
          <w:rFonts w:ascii="Times New Roman" w:hAnsi="Times New Roman" w:cs="Times New Roman"/>
          <w:sz w:val="28"/>
          <w:szCs w:val="28"/>
        </w:rPr>
        <w:t>Карановский</w:t>
      </w:r>
      <w:proofErr w:type="spellEnd"/>
      <w:r w:rsidRPr="009270F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9270F1">
        <w:rPr>
          <w:rFonts w:ascii="Times New Roman" w:hAnsi="Times New Roman" w:cs="Times New Roman"/>
          <w:sz w:val="28"/>
          <w:szCs w:val="28"/>
        </w:rPr>
        <w:t>Гафурийский</w:t>
      </w:r>
      <w:proofErr w:type="spellEnd"/>
      <w:r w:rsidRPr="009270F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решил:</w:t>
      </w:r>
    </w:p>
    <w:p w:rsidR="009270F1" w:rsidRPr="009270F1" w:rsidRDefault="009270F1" w:rsidP="009270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0F1">
        <w:rPr>
          <w:rFonts w:ascii="Times New Roman" w:hAnsi="Times New Roman" w:cs="Times New Roman"/>
          <w:sz w:val="28"/>
          <w:szCs w:val="28"/>
        </w:rPr>
        <w:t>1.Утвердить Положение о порядке сообщения депутатами Совета сельского поселения Зилим-</w:t>
      </w:r>
      <w:proofErr w:type="spellStart"/>
      <w:r w:rsidRPr="009270F1">
        <w:rPr>
          <w:rFonts w:ascii="Times New Roman" w:hAnsi="Times New Roman" w:cs="Times New Roman"/>
          <w:sz w:val="28"/>
          <w:szCs w:val="28"/>
        </w:rPr>
        <w:t>Карановский</w:t>
      </w:r>
      <w:proofErr w:type="spellEnd"/>
      <w:r w:rsidRPr="009270F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9270F1">
        <w:rPr>
          <w:rFonts w:ascii="Times New Roman" w:hAnsi="Times New Roman" w:cs="Times New Roman"/>
          <w:sz w:val="28"/>
          <w:szCs w:val="28"/>
        </w:rPr>
        <w:t>Гафурийский</w:t>
      </w:r>
      <w:proofErr w:type="spellEnd"/>
      <w:r w:rsidRPr="009270F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 возникновении личной заинтересованности при осуществлении своих полномочий, которая приводит или может привести к конфликту интересов, согласно приложению к настоящему Решению.</w:t>
      </w:r>
    </w:p>
    <w:p w:rsidR="009270F1" w:rsidRPr="009270F1" w:rsidRDefault="009270F1" w:rsidP="009270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0F1">
        <w:rPr>
          <w:rFonts w:ascii="Times New Roman" w:hAnsi="Times New Roman" w:cs="Times New Roman"/>
          <w:sz w:val="28"/>
          <w:szCs w:val="28"/>
        </w:rPr>
        <w:t>2. Обнародовать настоящее решение путем размещения  на официальном сайте</w:t>
      </w:r>
      <w:r w:rsidRPr="009270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270F1">
        <w:rPr>
          <w:rFonts w:ascii="Times New Roman" w:hAnsi="Times New Roman" w:cs="Times New Roman"/>
          <w:sz w:val="28"/>
          <w:szCs w:val="28"/>
        </w:rPr>
        <w:t>сельского поселения Зилим-</w:t>
      </w:r>
      <w:proofErr w:type="spellStart"/>
      <w:r w:rsidRPr="009270F1">
        <w:rPr>
          <w:rFonts w:ascii="Times New Roman" w:hAnsi="Times New Roman" w:cs="Times New Roman"/>
          <w:sz w:val="28"/>
          <w:szCs w:val="28"/>
        </w:rPr>
        <w:t>Карановский</w:t>
      </w:r>
      <w:proofErr w:type="spellEnd"/>
      <w:r w:rsidRPr="009270F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9270F1">
        <w:rPr>
          <w:rFonts w:ascii="Times New Roman" w:hAnsi="Times New Roman" w:cs="Times New Roman"/>
          <w:sz w:val="28"/>
          <w:szCs w:val="28"/>
        </w:rPr>
        <w:t>Гафурийский</w:t>
      </w:r>
      <w:proofErr w:type="spellEnd"/>
      <w:r w:rsidRPr="009270F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 сети Интернет.</w:t>
      </w:r>
    </w:p>
    <w:p w:rsidR="009270F1" w:rsidRPr="009270F1" w:rsidRDefault="009270F1" w:rsidP="009270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70F1" w:rsidRPr="009270F1" w:rsidRDefault="009270F1" w:rsidP="009270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70F1" w:rsidRDefault="009270F1" w:rsidP="009270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Предсеатель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</w:t>
      </w:r>
    </w:p>
    <w:p w:rsidR="009270F1" w:rsidRPr="009270F1" w:rsidRDefault="009270F1" w:rsidP="009270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927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__________  </w:t>
      </w:r>
      <w:proofErr w:type="spellStart"/>
      <w:r w:rsidR="000D2161">
        <w:rPr>
          <w:rFonts w:ascii="Times New Roman" w:eastAsia="Times New Roman" w:hAnsi="Times New Roman" w:cs="Times New Roman"/>
          <w:sz w:val="28"/>
          <w:szCs w:val="28"/>
          <w:lang w:eastAsia="ru-RU"/>
        </w:rPr>
        <w:t>М.С.Шаяхметова</w:t>
      </w:r>
      <w:proofErr w:type="spellEnd"/>
    </w:p>
    <w:p w:rsidR="009270F1" w:rsidRPr="009270F1" w:rsidRDefault="009270F1" w:rsidP="009270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270F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9270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илим-Караново</w:t>
      </w:r>
      <w:proofErr w:type="spellEnd"/>
      <w:r w:rsidRPr="009270F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270F1" w:rsidRPr="009270F1" w:rsidRDefault="009270F1" w:rsidP="009270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806639">
        <w:rPr>
          <w:rFonts w:ascii="Times New Roman" w:eastAsia="Times New Roman" w:hAnsi="Times New Roman" w:cs="Times New Roman"/>
          <w:sz w:val="28"/>
          <w:szCs w:val="28"/>
          <w:lang w:eastAsia="ru-RU"/>
        </w:rPr>
        <w:t>07.04.</w:t>
      </w:r>
      <w:r w:rsidRPr="009270F1">
        <w:rPr>
          <w:rFonts w:ascii="Times New Roman" w:eastAsia="Times New Roman" w:hAnsi="Times New Roman" w:cs="Times New Roman"/>
          <w:sz w:val="28"/>
          <w:szCs w:val="28"/>
          <w:lang w:eastAsia="ru-RU"/>
        </w:rPr>
        <w:t>2023г.</w:t>
      </w:r>
    </w:p>
    <w:p w:rsidR="000D2161" w:rsidRDefault="009270F1" w:rsidP="009270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806639">
        <w:rPr>
          <w:rFonts w:ascii="Times New Roman" w:eastAsia="Times New Roman" w:hAnsi="Times New Roman" w:cs="Times New Roman"/>
          <w:sz w:val="28"/>
          <w:szCs w:val="28"/>
          <w:lang w:eastAsia="ru-RU"/>
        </w:rPr>
        <w:t>212-289</w:t>
      </w:r>
    </w:p>
    <w:p w:rsidR="00806639" w:rsidRDefault="00806639" w:rsidP="009270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806639" w:rsidRPr="009270F1" w:rsidRDefault="00806639" w:rsidP="009270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FA9" w:rsidRDefault="008B3FA9" w:rsidP="00D74E12">
      <w:pPr>
        <w:spacing w:after="0" w:line="240" w:lineRule="auto"/>
        <w:ind w:firstLine="709"/>
        <w:jc w:val="right"/>
        <w:rPr>
          <w:sz w:val="28"/>
          <w:szCs w:val="28"/>
        </w:rPr>
      </w:pPr>
    </w:p>
    <w:p w:rsidR="0093353A" w:rsidRPr="0093353A" w:rsidRDefault="0093353A" w:rsidP="0093353A">
      <w:pPr>
        <w:spacing w:line="240" w:lineRule="auto"/>
        <w:ind w:left="6237"/>
        <w:contextualSpacing/>
        <w:rPr>
          <w:rFonts w:ascii="Times New Roman" w:hAnsi="Times New Roman" w:cs="Times New Roman"/>
          <w:sz w:val="24"/>
          <w:szCs w:val="24"/>
        </w:rPr>
      </w:pPr>
      <w:r w:rsidRPr="0093353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93353A" w:rsidRPr="0093353A" w:rsidRDefault="0093353A" w:rsidP="0093353A">
      <w:pPr>
        <w:spacing w:line="240" w:lineRule="auto"/>
        <w:ind w:left="6237"/>
        <w:contextualSpacing/>
        <w:rPr>
          <w:rFonts w:ascii="Times New Roman" w:hAnsi="Times New Roman" w:cs="Times New Roman"/>
          <w:sz w:val="24"/>
          <w:szCs w:val="24"/>
        </w:rPr>
      </w:pPr>
      <w:r w:rsidRPr="0093353A">
        <w:rPr>
          <w:rFonts w:ascii="Times New Roman" w:hAnsi="Times New Roman" w:cs="Times New Roman"/>
          <w:sz w:val="24"/>
          <w:szCs w:val="24"/>
        </w:rPr>
        <w:t>к проекту решения Совета</w:t>
      </w:r>
      <w:r w:rsidRPr="00933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353A">
        <w:rPr>
          <w:rFonts w:ascii="Times New Roman" w:hAnsi="Times New Roman" w:cs="Times New Roman"/>
          <w:sz w:val="24"/>
          <w:szCs w:val="24"/>
        </w:rPr>
        <w:t>сельского поселения Зилим-</w:t>
      </w:r>
      <w:proofErr w:type="spellStart"/>
      <w:r w:rsidRPr="0093353A">
        <w:rPr>
          <w:rFonts w:ascii="Times New Roman" w:hAnsi="Times New Roman" w:cs="Times New Roman"/>
          <w:sz w:val="24"/>
          <w:szCs w:val="24"/>
        </w:rPr>
        <w:t>Карановский</w:t>
      </w:r>
      <w:proofErr w:type="spellEnd"/>
      <w:r w:rsidRPr="0093353A">
        <w:rPr>
          <w:rFonts w:ascii="Times New Roman" w:hAnsi="Times New Roman" w:cs="Times New Roman"/>
          <w:sz w:val="24"/>
          <w:szCs w:val="24"/>
        </w:rPr>
        <w:t xml:space="preserve"> сельсовет </w:t>
      </w:r>
    </w:p>
    <w:p w:rsidR="0093353A" w:rsidRPr="0093353A" w:rsidRDefault="0093353A" w:rsidP="0093353A">
      <w:pPr>
        <w:spacing w:line="240" w:lineRule="auto"/>
        <w:ind w:left="6237"/>
        <w:contextualSpacing/>
        <w:rPr>
          <w:rFonts w:ascii="Times New Roman" w:hAnsi="Times New Roman" w:cs="Times New Roman"/>
          <w:sz w:val="24"/>
          <w:szCs w:val="24"/>
        </w:rPr>
      </w:pPr>
      <w:r w:rsidRPr="0093353A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93353A" w:rsidRPr="0093353A" w:rsidRDefault="0093353A" w:rsidP="0093353A">
      <w:pPr>
        <w:spacing w:line="240" w:lineRule="auto"/>
        <w:ind w:left="6237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93353A">
        <w:rPr>
          <w:rFonts w:ascii="Times New Roman" w:hAnsi="Times New Roman" w:cs="Times New Roman"/>
          <w:sz w:val="24"/>
          <w:szCs w:val="24"/>
        </w:rPr>
        <w:t>Гафурийский</w:t>
      </w:r>
      <w:proofErr w:type="spellEnd"/>
      <w:r w:rsidRPr="0093353A">
        <w:rPr>
          <w:rFonts w:ascii="Times New Roman" w:hAnsi="Times New Roman" w:cs="Times New Roman"/>
          <w:sz w:val="24"/>
          <w:szCs w:val="24"/>
        </w:rPr>
        <w:t xml:space="preserve"> район </w:t>
      </w:r>
    </w:p>
    <w:p w:rsidR="0093353A" w:rsidRPr="0093353A" w:rsidRDefault="0093353A" w:rsidP="0093353A">
      <w:pPr>
        <w:spacing w:line="240" w:lineRule="auto"/>
        <w:ind w:left="6237"/>
        <w:contextualSpacing/>
        <w:rPr>
          <w:rFonts w:ascii="Times New Roman" w:hAnsi="Times New Roman" w:cs="Times New Roman"/>
          <w:sz w:val="24"/>
          <w:szCs w:val="24"/>
        </w:rPr>
      </w:pPr>
      <w:r w:rsidRPr="0093353A">
        <w:rPr>
          <w:rFonts w:ascii="Times New Roman" w:hAnsi="Times New Roman" w:cs="Times New Roman"/>
          <w:sz w:val="24"/>
          <w:szCs w:val="24"/>
        </w:rPr>
        <w:t xml:space="preserve">Республики Башкортостан </w:t>
      </w:r>
    </w:p>
    <w:p w:rsidR="0093353A" w:rsidRPr="0093353A" w:rsidRDefault="0093353A" w:rsidP="0093353A">
      <w:pPr>
        <w:spacing w:line="240" w:lineRule="auto"/>
        <w:ind w:left="6237"/>
        <w:contextualSpacing/>
        <w:rPr>
          <w:rFonts w:ascii="Times New Roman" w:hAnsi="Times New Roman" w:cs="Times New Roman"/>
          <w:sz w:val="24"/>
          <w:szCs w:val="24"/>
        </w:rPr>
      </w:pPr>
      <w:r w:rsidRPr="0093353A">
        <w:rPr>
          <w:rFonts w:ascii="Times New Roman" w:hAnsi="Times New Roman" w:cs="Times New Roman"/>
          <w:sz w:val="24"/>
          <w:szCs w:val="24"/>
        </w:rPr>
        <w:t xml:space="preserve">от </w:t>
      </w:r>
      <w:r w:rsidR="00806639">
        <w:rPr>
          <w:rFonts w:ascii="Times New Roman" w:hAnsi="Times New Roman" w:cs="Times New Roman"/>
          <w:sz w:val="24"/>
          <w:szCs w:val="24"/>
        </w:rPr>
        <w:t>07.04.</w:t>
      </w:r>
      <w:r w:rsidRPr="0093353A">
        <w:rPr>
          <w:rFonts w:ascii="Times New Roman" w:hAnsi="Times New Roman" w:cs="Times New Roman"/>
          <w:sz w:val="24"/>
          <w:szCs w:val="24"/>
        </w:rPr>
        <w:t>2023г. №</w:t>
      </w:r>
      <w:r w:rsidR="00806639">
        <w:rPr>
          <w:rFonts w:ascii="Times New Roman" w:hAnsi="Times New Roman" w:cs="Times New Roman"/>
          <w:sz w:val="24"/>
          <w:szCs w:val="24"/>
        </w:rPr>
        <w:t xml:space="preserve"> 212-289</w:t>
      </w:r>
    </w:p>
    <w:p w:rsidR="0093353A" w:rsidRPr="0093353A" w:rsidRDefault="0093353A" w:rsidP="0093353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353A" w:rsidRPr="0093353A" w:rsidRDefault="0093353A" w:rsidP="0093353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353A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93353A" w:rsidRPr="0093353A" w:rsidRDefault="0093353A" w:rsidP="0093353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353A">
        <w:rPr>
          <w:rFonts w:ascii="Times New Roman" w:hAnsi="Times New Roman" w:cs="Times New Roman"/>
          <w:b/>
          <w:sz w:val="28"/>
          <w:szCs w:val="28"/>
        </w:rPr>
        <w:t>о порядке сообщения депутатами Совета сельского поселения Зилим-</w:t>
      </w:r>
      <w:proofErr w:type="spellStart"/>
      <w:r w:rsidRPr="0093353A">
        <w:rPr>
          <w:rFonts w:ascii="Times New Roman" w:hAnsi="Times New Roman" w:cs="Times New Roman"/>
          <w:b/>
          <w:sz w:val="28"/>
          <w:szCs w:val="28"/>
        </w:rPr>
        <w:t>Карановский</w:t>
      </w:r>
      <w:proofErr w:type="spellEnd"/>
      <w:r w:rsidRPr="0093353A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     </w:t>
      </w:r>
      <w:proofErr w:type="spellStart"/>
      <w:r w:rsidRPr="0093353A">
        <w:rPr>
          <w:rFonts w:ascii="Times New Roman" w:hAnsi="Times New Roman" w:cs="Times New Roman"/>
          <w:b/>
          <w:sz w:val="28"/>
          <w:szCs w:val="28"/>
        </w:rPr>
        <w:t>Гафурийский</w:t>
      </w:r>
      <w:proofErr w:type="spellEnd"/>
      <w:r w:rsidRPr="0093353A">
        <w:rPr>
          <w:rFonts w:ascii="Times New Roman" w:hAnsi="Times New Roman" w:cs="Times New Roman"/>
          <w:b/>
          <w:sz w:val="28"/>
          <w:szCs w:val="28"/>
        </w:rPr>
        <w:t xml:space="preserve"> район Республики о возникновении личной заинтересованности при осуществлении своих полномочий, которая приводит или может привести к конфликту интересов</w:t>
      </w:r>
    </w:p>
    <w:p w:rsidR="0093353A" w:rsidRPr="0093353A" w:rsidRDefault="0093353A" w:rsidP="0093353A">
      <w:pPr>
        <w:tabs>
          <w:tab w:val="left" w:pos="56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53A">
        <w:rPr>
          <w:rFonts w:ascii="Times New Roman" w:hAnsi="Times New Roman" w:cs="Times New Roman"/>
          <w:sz w:val="28"/>
          <w:szCs w:val="28"/>
        </w:rPr>
        <w:tab/>
      </w:r>
    </w:p>
    <w:p w:rsidR="0093353A" w:rsidRPr="0093353A" w:rsidRDefault="0093353A" w:rsidP="0093353A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353A">
        <w:rPr>
          <w:rFonts w:ascii="Times New Roman" w:hAnsi="Times New Roman" w:cs="Times New Roman"/>
          <w:sz w:val="24"/>
          <w:szCs w:val="24"/>
        </w:rPr>
        <w:t xml:space="preserve">1. Настоящим Положением определяется </w:t>
      </w:r>
      <w:r w:rsidRPr="009335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порядок сообщения депутатами Совета сельского поселения Зилим-</w:t>
      </w:r>
      <w:proofErr w:type="spellStart"/>
      <w:r w:rsidRPr="009335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Карановский</w:t>
      </w:r>
      <w:proofErr w:type="spellEnd"/>
      <w:r w:rsidRPr="009335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93353A">
        <w:rPr>
          <w:rFonts w:ascii="Times New Roman" w:hAnsi="Times New Roman" w:cs="Times New Roman"/>
          <w:sz w:val="24"/>
          <w:szCs w:val="24"/>
        </w:rPr>
        <w:t>Гафурийский</w:t>
      </w:r>
      <w:proofErr w:type="spellEnd"/>
      <w:r w:rsidRPr="0093353A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9335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35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Республики Башкортостан (далее – Депутаты) о возникновении личной заинтересованности при </w:t>
      </w:r>
      <w:r w:rsidRPr="0093353A">
        <w:rPr>
          <w:rFonts w:ascii="Times New Roman" w:hAnsi="Times New Roman" w:cs="Times New Roman"/>
          <w:sz w:val="24"/>
          <w:szCs w:val="24"/>
        </w:rPr>
        <w:t>осуществлении своих полномочий</w:t>
      </w:r>
      <w:r w:rsidRPr="009335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которая приводит или может привести к конфликту интересов.</w:t>
      </w:r>
    </w:p>
    <w:p w:rsidR="0093353A" w:rsidRPr="0093353A" w:rsidRDefault="0093353A" w:rsidP="0093353A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35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 Депутаты обязаны в соответствии с законодательством Российской Федерации о противодействии коррупции </w:t>
      </w:r>
      <w:proofErr w:type="gramStart"/>
      <w:r w:rsidRPr="009335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сообщать</w:t>
      </w:r>
      <w:proofErr w:type="gramEnd"/>
      <w:r w:rsidRPr="009335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 возникновении личной заинтересованности при </w:t>
      </w:r>
      <w:r w:rsidRPr="0093353A">
        <w:rPr>
          <w:rFonts w:ascii="Times New Roman" w:hAnsi="Times New Roman" w:cs="Times New Roman"/>
          <w:sz w:val="24"/>
          <w:szCs w:val="24"/>
        </w:rPr>
        <w:t>осуществлении своих полномочий</w:t>
      </w:r>
      <w:r w:rsidRPr="009335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93353A" w:rsidRPr="0093353A" w:rsidRDefault="0093353A" w:rsidP="0093353A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35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Сообщение оформляется в письменной форме в виде уведомления </w:t>
      </w:r>
      <w:r w:rsidRPr="009335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о возникновении личной заинтересованности при </w:t>
      </w:r>
      <w:r w:rsidRPr="0093353A">
        <w:rPr>
          <w:rFonts w:ascii="Times New Roman" w:hAnsi="Times New Roman" w:cs="Times New Roman"/>
          <w:sz w:val="24"/>
          <w:szCs w:val="24"/>
        </w:rPr>
        <w:t>осуществлении своих полномочий</w:t>
      </w:r>
      <w:r w:rsidRPr="009335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которая приводит или может привести к конфликту интересов (далее - уведомление).</w:t>
      </w:r>
    </w:p>
    <w:p w:rsidR="0093353A" w:rsidRPr="0093353A" w:rsidRDefault="0093353A" w:rsidP="0093353A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35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 Депутаты направляют в Комиссию по урегулированию конфликта интересов (далее – Комиссия) уведомление, составленное по форме согласно приложению к настоящему Положению. </w:t>
      </w:r>
    </w:p>
    <w:p w:rsidR="0093353A" w:rsidRPr="0093353A" w:rsidRDefault="0093353A" w:rsidP="0093353A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35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Уведомление подлежит регистрации в общем порядке. Депутату выдается копия уведомления с отметкой о его регистрации в день получения уведомления.</w:t>
      </w:r>
    </w:p>
    <w:p w:rsidR="0093353A" w:rsidRPr="0093353A" w:rsidRDefault="0093353A" w:rsidP="0093353A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35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 Комиссия рассматривает уведомление в срок не позднее 10 рабочих дней со дня регистрации уведомления. </w:t>
      </w:r>
    </w:p>
    <w:p w:rsidR="0093353A" w:rsidRPr="0093353A" w:rsidRDefault="0093353A" w:rsidP="0093353A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35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случае направления запросов, указанных в пункте 6 настоящего Положения уведомление рассматривается в срок не позднее 45 дней со дня регистрации уведомления. Указанный срок может быть продлен, но не более чем на 30 дней.</w:t>
      </w:r>
    </w:p>
    <w:p w:rsidR="0093353A" w:rsidRPr="0093353A" w:rsidRDefault="0093353A" w:rsidP="0093353A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35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6. Комиссия в ходе рассмотрения уведомлений имеет право получать в установленном порядке от депутатов, направивших уведомления, пояснения по изложенным в них обстоятельствам и направлять в установленном порядке запросы в федеральные органы государственной власти, органы государственной власти субъектов </w:t>
      </w:r>
      <w:r w:rsidRPr="009335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Российской Федерации, иные государственные органы, органы местного самоуправления и заинтересованные организации.</w:t>
      </w:r>
    </w:p>
    <w:p w:rsidR="0093353A" w:rsidRPr="0093353A" w:rsidRDefault="0093353A" w:rsidP="0093353A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35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7.Организационно-техническое и документационное обеспечение деятельности Комиссии при рассмотрении уведомлений осуществляются администрацией  сельского поселения Зилим-</w:t>
      </w:r>
      <w:proofErr w:type="spellStart"/>
      <w:r w:rsidRPr="009335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Карановский</w:t>
      </w:r>
      <w:proofErr w:type="spellEnd"/>
      <w:r w:rsidRPr="009335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93353A">
        <w:rPr>
          <w:rFonts w:ascii="Times New Roman" w:hAnsi="Times New Roman" w:cs="Times New Roman"/>
          <w:sz w:val="24"/>
          <w:szCs w:val="24"/>
        </w:rPr>
        <w:t>Гафурийский</w:t>
      </w:r>
      <w:proofErr w:type="spellEnd"/>
      <w:r w:rsidRPr="0093353A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9335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35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Республики Башкортостан.</w:t>
      </w:r>
    </w:p>
    <w:p w:rsidR="0093353A" w:rsidRPr="0093353A" w:rsidRDefault="0093353A" w:rsidP="0093353A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35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  Комиссией по результатам рассмотрения уведомлений принимается одно из следующих решений:</w:t>
      </w:r>
    </w:p>
    <w:p w:rsidR="0093353A" w:rsidRPr="0093353A" w:rsidRDefault="0093353A" w:rsidP="0093353A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35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а) признать, что при </w:t>
      </w:r>
      <w:r w:rsidRPr="0093353A">
        <w:rPr>
          <w:rFonts w:ascii="Times New Roman" w:hAnsi="Times New Roman" w:cs="Times New Roman"/>
          <w:sz w:val="24"/>
          <w:szCs w:val="24"/>
        </w:rPr>
        <w:t>осуществлении своих полномочий</w:t>
      </w:r>
      <w:r w:rsidRPr="009335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депутатом, направившим уведомление, конфликт интересов отсутствует;</w:t>
      </w:r>
    </w:p>
    <w:p w:rsidR="0093353A" w:rsidRPr="0093353A" w:rsidRDefault="0093353A" w:rsidP="0093353A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35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б) признать, что при </w:t>
      </w:r>
      <w:r w:rsidRPr="0093353A">
        <w:rPr>
          <w:rFonts w:ascii="Times New Roman" w:hAnsi="Times New Roman" w:cs="Times New Roman"/>
          <w:sz w:val="24"/>
          <w:szCs w:val="24"/>
        </w:rPr>
        <w:t>осуществлении своих полномочий</w:t>
      </w:r>
      <w:r w:rsidRPr="009335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депутатом, направившим уведомление, личная заинтересованность приводит или может привести к конфликту интересов;</w:t>
      </w:r>
    </w:p>
    <w:p w:rsidR="0093353A" w:rsidRPr="0093353A" w:rsidRDefault="0093353A" w:rsidP="0093353A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35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признать, что депутатом не соблюдались требования об урегулировании конфликта интересов.</w:t>
      </w:r>
    </w:p>
    <w:p w:rsidR="0093353A" w:rsidRPr="0093353A" w:rsidRDefault="0093353A" w:rsidP="0093353A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35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9. В случае принятия Комиссией решения, предусмотренного подпунктами «б» и «в» пункта 8 настоящего Положения, депутату даются рекомендации по принятию мер по предотвращению или урегулированию конфликта интересов в соответствии с законодательством Российской Федерации. Депутат обязан принять меры по предотвращению или урегулированию конфликта интересов.</w:t>
      </w:r>
    </w:p>
    <w:p w:rsidR="0093353A" w:rsidRPr="0093353A" w:rsidRDefault="0093353A" w:rsidP="0093353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335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10. Решение Комиссии направляется председателю Совета сельского поселения Зилим-</w:t>
      </w:r>
      <w:proofErr w:type="spellStart"/>
      <w:r w:rsidRPr="009335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Карановский</w:t>
      </w:r>
      <w:proofErr w:type="spellEnd"/>
      <w:r w:rsidRPr="009335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93353A">
        <w:rPr>
          <w:rFonts w:ascii="Times New Roman" w:hAnsi="Times New Roman" w:cs="Times New Roman"/>
          <w:sz w:val="24"/>
          <w:szCs w:val="24"/>
        </w:rPr>
        <w:t>Гафурийский</w:t>
      </w:r>
      <w:proofErr w:type="spellEnd"/>
      <w:r w:rsidRPr="0093353A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</w:p>
    <w:p w:rsidR="0093353A" w:rsidRDefault="0093353A" w:rsidP="0093353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3353A" w:rsidRDefault="0093353A" w:rsidP="0093353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3353A" w:rsidRDefault="0093353A" w:rsidP="0093353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3353A" w:rsidRDefault="0093353A" w:rsidP="0093353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3353A" w:rsidRDefault="0093353A" w:rsidP="0093353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3353A" w:rsidRDefault="0093353A" w:rsidP="0093353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3353A" w:rsidRDefault="0093353A" w:rsidP="0093353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3353A" w:rsidRDefault="0093353A" w:rsidP="0093353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3353A" w:rsidRDefault="0093353A" w:rsidP="0093353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3353A" w:rsidRDefault="0093353A" w:rsidP="0093353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3353A" w:rsidRDefault="0093353A" w:rsidP="0093353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3353A" w:rsidRDefault="0093353A" w:rsidP="0093353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3353A" w:rsidRDefault="0093353A" w:rsidP="0093353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3353A" w:rsidRPr="0093353A" w:rsidRDefault="0093353A" w:rsidP="0093353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3353A" w:rsidRPr="0093353A" w:rsidRDefault="0093353A" w:rsidP="0093353A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</w:p>
    <w:p w:rsidR="0093353A" w:rsidRPr="0093353A" w:rsidRDefault="0093353A" w:rsidP="0093353A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</w:p>
    <w:p w:rsidR="0093353A" w:rsidRPr="0093353A" w:rsidRDefault="0093353A" w:rsidP="0093353A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93353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93353A" w:rsidRPr="0093353A" w:rsidRDefault="0093353A" w:rsidP="0093353A">
      <w:pPr>
        <w:spacing w:line="240" w:lineRule="auto"/>
        <w:ind w:left="5245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93353A">
        <w:rPr>
          <w:rFonts w:ascii="Times New Roman" w:hAnsi="Times New Roman" w:cs="Times New Roman"/>
          <w:sz w:val="24"/>
          <w:szCs w:val="24"/>
        </w:rPr>
        <w:t>к Положению о порядке сообщения депутатами Совета сельского поселения Зилим-</w:t>
      </w:r>
      <w:proofErr w:type="spellStart"/>
      <w:r w:rsidRPr="0093353A">
        <w:rPr>
          <w:rFonts w:ascii="Times New Roman" w:hAnsi="Times New Roman" w:cs="Times New Roman"/>
          <w:sz w:val="24"/>
          <w:szCs w:val="24"/>
        </w:rPr>
        <w:t>Карановский</w:t>
      </w:r>
      <w:proofErr w:type="spellEnd"/>
      <w:r w:rsidRPr="0093353A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93353A">
        <w:rPr>
          <w:rFonts w:ascii="Times New Roman" w:hAnsi="Times New Roman" w:cs="Times New Roman"/>
          <w:sz w:val="24"/>
          <w:szCs w:val="24"/>
        </w:rPr>
        <w:t>Гафурийский</w:t>
      </w:r>
      <w:proofErr w:type="spellEnd"/>
      <w:r w:rsidRPr="0093353A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93353A" w:rsidRPr="0093353A" w:rsidRDefault="0093353A" w:rsidP="0093353A">
      <w:pPr>
        <w:spacing w:line="240" w:lineRule="auto"/>
        <w:ind w:left="5245"/>
        <w:contextualSpacing/>
        <w:rPr>
          <w:rFonts w:ascii="Times New Roman" w:hAnsi="Times New Roman" w:cs="Times New Roman"/>
          <w:sz w:val="24"/>
          <w:szCs w:val="24"/>
        </w:rPr>
      </w:pPr>
      <w:r w:rsidRPr="0093353A">
        <w:rPr>
          <w:rFonts w:ascii="Times New Roman" w:hAnsi="Times New Roman" w:cs="Times New Roman"/>
          <w:sz w:val="24"/>
          <w:szCs w:val="24"/>
        </w:rPr>
        <w:t>Республики Башкортостан                        о возникновении личной заинтересованности при осуществлении своих полномочий, которая приводит или может привести к конфликту интересов</w:t>
      </w:r>
    </w:p>
    <w:p w:rsidR="0093353A" w:rsidRPr="0093353A" w:rsidRDefault="0093353A" w:rsidP="0093353A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93353A" w:rsidRPr="0093353A" w:rsidRDefault="0093353A" w:rsidP="0093353A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93353A">
        <w:rPr>
          <w:rFonts w:ascii="Times New Roman" w:hAnsi="Times New Roman" w:cs="Times New Roman"/>
          <w:sz w:val="24"/>
          <w:szCs w:val="24"/>
        </w:rPr>
        <w:t xml:space="preserve">В </w:t>
      </w:r>
      <w:r w:rsidRPr="009335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Комиссию по </w:t>
      </w:r>
      <w:r w:rsidRPr="0093353A">
        <w:rPr>
          <w:rFonts w:ascii="Times New Roman" w:hAnsi="Times New Roman" w:cs="Times New Roman"/>
          <w:sz w:val="24"/>
          <w:szCs w:val="24"/>
        </w:rPr>
        <w:t xml:space="preserve">урегулированию конфликта интересов                                                </w:t>
      </w:r>
    </w:p>
    <w:p w:rsidR="0093353A" w:rsidRPr="0093353A" w:rsidRDefault="0093353A" w:rsidP="0093353A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93353A">
        <w:rPr>
          <w:rFonts w:ascii="Times New Roman" w:hAnsi="Times New Roman" w:cs="Times New Roman"/>
          <w:sz w:val="24"/>
          <w:szCs w:val="24"/>
        </w:rPr>
        <w:t>от ______________________________                            ________________________________</w:t>
      </w:r>
    </w:p>
    <w:p w:rsidR="0093353A" w:rsidRPr="0093353A" w:rsidRDefault="0093353A" w:rsidP="0093353A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93353A">
        <w:rPr>
          <w:rFonts w:ascii="Times New Roman" w:hAnsi="Times New Roman" w:cs="Times New Roman"/>
          <w:sz w:val="24"/>
          <w:szCs w:val="24"/>
        </w:rPr>
        <w:t xml:space="preserve">       (Ф.И.О., замещаемая должность)</w:t>
      </w:r>
    </w:p>
    <w:p w:rsidR="0093353A" w:rsidRPr="0093353A" w:rsidRDefault="0093353A" w:rsidP="009335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35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УВЕДОМЛЕНИЕ</w:t>
      </w:r>
      <w:r w:rsidRPr="009335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 возникновении личной заинтересованности</w:t>
      </w:r>
      <w:r w:rsidRPr="009335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при осуществлении полномочий, которая приводит </w:t>
      </w:r>
    </w:p>
    <w:p w:rsidR="0093353A" w:rsidRPr="0093353A" w:rsidRDefault="0093353A" w:rsidP="0093353A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35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или может привести к конфликту интересов</w:t>
      </w:r>
    </w:p>
    <w:p w:rsidR="0093353A" w:rsidRPr="0093353A" w:rsidRDefault="0093353A" w:rsidP="009335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53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Сообщаю о возникновении у меня личной заинтересованности при осуществлении полномочий, которая приводит или может привести к конфликту интересов (</w:t>
      </w:r>
      <w:proofErr w:type="gramStart"/>
      <w:r w:rsidRPr="0093353A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Pr="00933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подчеркнуть).</w:t>
      </w:r>
    </w:p>
    <w:p w:rsidR="0093353A" w:rsidRPr="0093353A" w:rsidRDefault="0093353A" w:rsidP="009335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53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Обстоятельства, являющиеся основанием возникновения личной заинтересованности: ______________________________________________________</w:t>
      </w:r>
    </w:p>
    <w:p w:rsidR="0093353A" w:rsidRPr="0093353A" w:rsidRDefault="0093353A" w:rsidP="009335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53A" w:rsidRPr="0093353A" w:rsidRDefault="0093353A" w:rsidP="0093353A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53A" w:rsidRPr="0093353A" w:rsidRDefault="0093353A" w:rsidP="009335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5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Предлагаемые меры по предотвращению или урегулированию конфликта интересов: _______________________________________________________________</w:t>
      </w:r>
    </w:p>
    <w:p w:rsidR="0093353A" w:rsidRPr="0093353A" w:rsidRDefault="0093353A" w:rsidP="009335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53A" w:rsidRPr="0093353A" w:rsidRDefault="0093353A" w:rsidP="0093353A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53A" w:rsidRPr="0093353A" w:rsidRDefault="0093353A" w:rsidP="0093353A">
      <w:pPr>
        <w:spacing w:after="3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5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Намереваюсь (не намереваюсь) лично присутствовать на заседании Комиссии при рассмотрении настоящего уведомления (</w:t>
      </w:r>
      <w:proofErr w:type="gramStart"/>
      <w:r w:rsidRPr="0093353A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Pr="00933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подчеркнуть).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"/>
        <w:gridCol w:w="454"/>
        <w:gridCol w:w="227"/>
        <w:gridCol w:w="1588"/>
        <w:gridCol w:w="397"/>
        <w:gridCol w:w="397"/>
        <w:gridCol w:w="464"/>
        <w:gridCol w:w="2853"/>
        <w:gridCol w:w="284"/>
        <w:gridCol w:w="2816"/>
      </w:tblGrid>
      <w:tr w:rsidR="0093353A" w:rsidRPr="0093353A" w:rsidTr="0093353A">
        <w:tc>
          <w:tcPr>
            <w:tcW w:w="187" w:type="dxa"/>
            <w:vAlign w:val="bottom"/>
            <w:hideMark/>
          </w:tcPr>
          <w:p w:rsidR="0093353A" w:rsidRPr="0093353A" w:rsidRDefault="0093353A" w:rsidP="00933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353A" w:rsidRPr="0093353A" w:rsidRDefault="0093353A" w:rsidP="0093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vAlign w:val="bottom"/>
            <w:hideMark/>
          </w:tcPr>
          <w:p w:rsidR="0093353A" w:rsidRPr="0093353A" w:rsidRDefault="0093353A" w:rsidP="0093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353A" w:rsidRPr="0093353A" w:rsidRDefault="0093353A" w:rsidP="0093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vAlign w:val="bottom"/>
            <w:hideMark/>
          </w:tcPr>
          <w:p w:rsidR="0093353A" w:rsidRPr="0093353A" w:rsidRDefault="0093353A" w:rsidP="00933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353A" w:rsidRPr="0093353A" w:rsidRDefault="0093353A" w:rsidP="0093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dxa"/>
            <w:vAlign w:val="bottom"/>
            <w:hideMark/>
          </w:tcPr>
          <w:p w:rsidR="0093353A" w:rsidRPr="0093353A" w:rsidRDefault="0093353A" w:rsidP="0093353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3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93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353A" w:rsidRPr="0093353A" w:rsidRDefault="0093353A" w:rsidP="0093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Align w:val="bottom"/>
          </w:tcPr>
          <w:p w:rsidR="0093353A" w:rsidRPr="0093353A" w:rsidRDefault="0093353A" w:rsidP="0093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353A" w:rsidRPr="0093353A" w:rsidRDefault="0093353A" w:rsidP="0093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53A" w:rsidRPr="0093353A" w:rsidTr="0093353A">
        <w:tc>
          <w:tcPr>
            <w:tcW w:w="187" w:type="dxa"/>
          </w:tcPr>
          <w:p w:rsidR="0093353A" w:rsidRPr="0093353A" w:rsidRDefault="0093353A" w:rsidP="0093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</w:tcPr>
          <w:p w:rsidR="0093353A" w:rsidRPr="0093353A" w:rsidRDefault="0093353A" w:rsidP="0093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</w:tcPr>
          <w:p w:rsidR="0093353A" w:rsidRPr="0093353A" w:rsidRDefault="0093353A" w:rsidP="0093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</w:tcPr>
          <w:p w:rsidR="0093353A" w:rsidRPr="0093353A" w:rsidRDefault="0093353A" w:rsidP="0093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93353A" w:rsidRPr="0093353A" w:rsidRDefault="0093353A" w:rsidP="00933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93353A" w:rsidRPr="0093353A" w:rsidRDefault="0093353A" w:rsidP="0093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dxa"/>
          </w:tcPr>
          <w:p w:rsidR="0093353A" w:rsidRPr="0093353A" w:rsidRDefault="0093353A" w:rsidP="0093353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3" w:type="dxa"/>
            <w:hideMark/>
          </w:tcPr>
          <w:p w:rsidR="0093353A" w:rsidRPr="0093353A" w:rsidRDefault="0093353A" w:rsidP="0093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 лица, направляющего уведомление)</w:t>
            </w:r>
          </w:p>
        </w:tc>
        <w:tc>
          <w:tcPr>
            <w:tcW w:w="284" w:type="dxa"/>
          </w:tcPr>
          <w:p w:rsidR="0093353A" w:rsidRPr="0093353A" w:rsidRDefault="0093353A" w:rsidP="0093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6" w:type="dxa"/>
            <w:hideMark/>
          </w:tcPr>
          <w:p w:rsidR="0093353A" w:rsidRPr="0093353A" w:rsidRDefault="0093353A" w:rsidP="0093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</w:tr>
    </w:tbl>
    <w:p w:rsidR="0093353A" w:rsidRPr="0093353A" w:rsidRDefault="0093353A" w:rsidP="0093353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53A" w:rsidRDefault="0093353A" w:rsidP="00D74E12">
      <w:pPr>
        <w:spacing w:after="0" w:line="240" w:lineRule="auto"/>
        <w:ind w:firstLine="709"/>
        <w:jc w:val="right"/>
        <w:rPr>
          <w:sz w:val="28"/>
          <w:szCs w:val="28"/>
        </w:rPr>
      </w:pPr>
    </w:p>
    <w:sectPr w:rsidR="0093353A" w:rsidSect="0082578D">
      <w:type w:val="continuous"/>
      <w:pgSz w:w="11909" w:h="16834" w:code="9"/>
      <w:pgMar w:top="284" w:right="850" w:bottom="1134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FA4" w:rsidRDefault="00454FA4">
      <w:pPr>
        <w:spacing w:after="0" w:line="240" w:lineRule="auto"/>
      </w:pPr>
      <w:r>
        <w:separator/>
      </w:r>
    </w:p>
  </w:endnote>
  <w:endnote w:type="continuationSeparator" w:id="0">
    <w:p w:rsidR="00454FA4" w:rsidRDefault="00454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_Helver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E8C" w:rsidRDefault="0099349F">
    <w:pPr>
      <w:pStyle w:val="a3"/>
      <w:jc w:val="right"/>
      <w:rPr>
        <w:rFonts w:cs="Times New Roman"/>
      </w:rPr>
    </w:pPr>
    <w:r>
      <w:fldChar w:fldCharType="begin"/>
    </w:r>
    <w:r>
      <w:instrText xml:space="preserve"> PAGE   \* MERGEFORMAT </w:instrText>
    </w:r>
    <w:r>
      <w:fldChar w:fldCharType="separate"/>
    </w:r>
    <w:r w:rsidR="00806639">
      <w:rPr>
        <w:noProof/>
      </w:rPr>
      <w:t>4</w:t>
    </w:r>
    <w:r>
      <w:rPr>
        <w:noProof/>
      </w:rPr>
      <w:fldChar w:fldCharType="end"/>
    </w:r>
  </w:p>
  <w:p w:rsidR="00C27E8C" w:rsidRDefault="00C27E8C">
    <w:pPr>
      <w:pStyle w:val="a3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FA4" w:rsidRDefault="00454FA4">
      <w:pPr>
        <w:spacing w:after="0" w:line="240" w:lineRule="auto"/>
      </w:pPr>
      <w:r>
        <w:separator/>
      </w:r>
    </w:p>
  </w:footnote>
  <w:footnote w:type="continuationSeparator" w:id="0">
    <w:p w:rsidR="00454FA4" w:rsidRDefault="00454F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9354B"/>
    <w:multiLevelType w:val="hybridMultilevel"/>
    <w:tmpl w:val="02BAEB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9C43F9"/>
    <w:multiLevelType w:val="hybridMultilevel"/>
    <w:tmpl w:val="939E9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8F0D29"/>
    <w:multiLevelType w:val="hybridMultilevel"/>
    <w:tmpl w:val="EA74E652"/>
    <w:lvl w:ilvl="0" w:tplc="D9D6A074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A42F9E"/>
    <w:multiLevelType w:val="hybridMultilevel"/>
    <w:tmpl w:val="6D40BC70"/>
    <w:lvl w:ilvl="0" w:tplc="90D018F2">
      <w:start w:val="1"/>
      <w:numFmt w:val="decimal"/>
      <w:lvlText w:val="%1."/>
      <w:lvlJc w:val="left"/>
      <w:pPr>
        <w:ind w:left="27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B41524"/>
    <w:multiLevelType w:val="hybridMultilevel"/>
    <w:tmpl w:val="A69C1AE2"/>
    <w:lvl w:ilvl="0" w:tplc="399A406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1A66D9"/>
    <w:multiLevelType w:val="hybridMultilevel"/>
    <w:tmpl w:val="4380F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376151"/>
    <w:multiLevelType w:val="hybridMultilevel"/>
    <w:tmpl w:val="03AAF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5B6846"/>
    <w:multiLevelType w:val="hybridMultilevel"/>
    <w:tmpl w:val="282A29F0"/>
    <w:lvl w:ilvl="0" w:tplc="698A3060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773A76"/>
    <w:multiLevelType w:val="hybridMultilevel"/>
    <w:tmpl w:val="0A746F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63F770F"/>
    <w:multiLevelType w:val="hybridMultilevel"/>
    <w:tmpl w:val="FD00A1B8"/>
    <w:lvl w:ilvl="0" w:tplc="3A04F71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D743F89"/>
    <w:multiLevelType w:val="hybridMultilevel"/>
    <w:tmpl w:val="426A4C9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78D"/>
    <w:rsid w:val="00014B9E"/>
    <w:rsid w:val="000514CC"/>
    <w:rsid w:val="00097B3B"/>
    <w:rsid w:val="000B0335"/>
    <w:rsid w:val="000B1327"/>
    <w:rsid w:val="000D2161"/>
    <w:rsid w:val="000F107D"/>
    <w:rsid w:val="00111F63"/>
    <w:rsid w:val="00130528"/>
    <w:rsid w:val="001817DD"/>
    <w:rsid w:val="001E3696"/>
    <w:rsid w:val="00200C66"/>
    <w:rsid w:val="00254798"/>
    <w:rsid w:val="00285B4C"/>
    <w:rsid w:val="00325770"/>
    <w:rsid w:val="00345A40"/>
    <w:rsid w:val="00362C26"/>
    <w:rsid w:val="003649C2"/>
    <w:rsid w:val="0036550B"/>
    <w:rsid w:val="00370ECD"/>
    <w:rsid w:val="00383FE3"/>
    <w:rsid w:val="003B1030"/>
    <w:rsid w:val="0045271B"/>
    <w:rsid w:val="00454FA4"/>
    <w:rsid w:val="00467DDC"/>
    <w:rsid w:val="004C759B"/>
    <w:rsid w:val="00502FE4"/>
    <w:rsid w:val="005307F3"/>
    <w:rsid w:val="005308CB"/>
    <w:rsid w:val="00532EB9"/>
    <w:rsid w:val="00554229"/>
    <w:rsid w:val="005A600A"/>
    <w:rsid w:val="005E15A6"/>
    <w:rsid w:val="00602CD9"/>
    <w:rsid w:val="00643684"/>
    <w:rsid w:val="00653CCC"/>
    <w:rsid w:val="006576E3"/>
    <w:rsid w:val="00671ED7"/>
    <w:rsid w:val="006908E4"/>
    <w:rsid w:val="006C0310"/>
    <w:rsid w:val="006D6857"/>
    <w:rsid w:val="00721316"/>
    <w:rsid w:val="00721704"/>
    <w:rsid w:val="0076134B"/>
    <w:rsid w:val="007622F5"/>
    <w:rsid w:val="007A4C4C"/>
    <w:rsid w:val="007B0D6B"/>
    <w:rsid w:val="007D0A79"/>
    <w:rsid w:val="007F6858"/>
    <w:rsid w:val="00806639"/>
    <w:rsid w:val="00812342"/>
    <w:rsid w:val="0082578D"/>
    <w:rsid w:val="00827808"/>
    <w:rsid w:val="00847D29"/>
    <w:rsid w:val="00875438"/>
    <w:rsid w:val="00885D45"/>
    <w:rsid w:val="00887581"/>
    <w:rsid w:val="008A3349"/>
    <w:rsid w:val="008B15CE"/>
    <w:rsid w:val="008B3FA9"/>
    <w:rsid w:val="008D02A2"/>
    <w:rsid w:val="00917DE7"/>
    <w:rsid w:val="009270F1"/>
    <w:rsid w:val="0093353A"/>
    <w:rsid w:val="0093697B"/>
    <w:rsid w:val="0094320E"/>
    <w:rsid w:val="00972D3D"/>
    <w:rsid w:val="00973862"/>
    <w:rsid w:val="0099349F"/>
    <w:rsid w:val="009C52DC"/>
    <w:rsid w:val="009D2771"/>
    <w:rsid w:val="00A27E20"/>
    <w:rsid w:val="00A3276F"/>
    <w:rsid w:val="00A542B4"/>
    <w:rsid w:val="00A6462F"/>
    <w:rsid w:val="00A76D64"/>
    <w:rsid w:val="00A86D63"/>
    <w:rsid w:val="00A86F87"/>
    <w:rsid w:val="00A9254D"/>
    <w:rsid w:val="00AA5FCE"/>
    <w:rsid w:val="00AC65A6"/>
    <w:rsid w:val="00AD1658"/>
    <w:rsid w:val="00AD743A"/>
    <w:rsid w:val="00B04D36"/>
    <w:rsid w:val="00B21476"/>
    <w:rsid w:val="00B2565E"/>
    <w:rsid w:val="00B614C1"/>
    <w:rsid w:val="00B67EDE"/>
    <w:rsid w:val="00B8283D"/>
    <w:rsid w:val="00B82BBB"/>
    <w:rsid w:val="00B84174"/>
    <w:rsid w:val="00BA7C8A"/>
    <w:rsid w:val="00BB2D9D"/>
    <w:rsid w:val="00BC668B"/>
    <w:rsid w:val="00BE2832"/>
    <w:rsid w:val="00BF2540"/>
    <w:rsid w:val="00BF46E9"/>
    <w:rsid w:val="00C17766"/>
    <w:rsid w:val="00C214B5"/>
    <w:rsid w:val="00C27E8C"/>
    <w:rsid w:val="00C51065"/>
    <w:rsid w:val="00C906AE"/>
    <w:rsid w:val="00CD0805"/>
    <w:rsid w:val="00CD6F2B"/>
    <w:rsid w:val="00CE36EA"/>
    <w:rsid w:val="00D0743D"/>
    <w:rsid w:val="00D563FF"/>
    <w:rsid w:val="00D74E12"/>
    <w:rsid w:val="00DA6B0C"/>
    <w:rsid w:val="00DC77A6"/>
    <w:rsid w:val="00DD164A"/>
    <w:rsid w:val="00DD218E"/>
    <w:rsid w:val="00DE5738"/>
    <w:rsid w:val="00EC689F"/>
    <w:rsid w:val="00F01F9B"/>
    <w:rsid w:val="00F021FB"/>
    <w:rsid w:val="00F14698"/>
    <w:rsid w:val="00F24270"/>
    <w:rsid w:val="00F36074"/>
    <w:rsid w:val="00F660AB"/>
    <w:rsid w:val="00FA1C6A"/>
    <w:rsid w:val="00FB1935"/>
    <w:rsid w:val="00FB4FAD"/>
    <w:rsid w:val="00FC5B54"/>
    <w:rsid w:val="00FC6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78D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82578D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82578D"/>
    <w:rPr>
      <w:rFonts w:ascii="Calibri" w:hAnsi="Calibri" w:cs="Calibri"/>
      <w:sz w:val="16"/>
      <w:szCs w:val="16"/>
      <w:lang w:eastAsia="ru-RU"/>
    </w:rPr>
  </w:style>
  <w:style w:type="paragraph" w:customStyle="1" w:styleId="210">
    <w:name w:val="210"/>
    <w:basedOn w:val="a"/>
    <w:uiPriority w:val="99"/>
    <w:rsid w:val="00825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82578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_Helver Bashkir" w:eastAsia="Times New Roman" w:hAnsi="a_Helver Bashkir" w:cs="a_Helver Bashkir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82578D"/>
    <w:rPr>
      <w:rFonts w:ascii="a_Helver Bashkir" w:hAnsi="a_Helver Bashkir" w:cs="a_Helver Bashkir"/>
      <w:sz w:val="20"/>
      <w:szCs w:val="20"/>
      <w:lang w:eastAsia="ru-RU"/>
    </w:rPr>
  </w:style>
  <w:style w:type="table" w:styleId="a5">
    <w:name w:val="Table Grid"/>
    <w:basedOn w:val="a1"/>
    <w:uiPriority w:val="99"/>
    <w:rsid w:val="0082578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EC6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C689F"/>
    <w:rPr>
      <w:rFonts w:ascii="Tahoma" w:hAnsi="Tahoma" w:cs="Tahoma"/>
      <w:sz w:val="16"/>
      <w:szCs w:val="16"/>
      <w:lang w:eastAsia="en-US"/>
    </w:rPr>
  </w:style>
  <w:style w:type="paragraph" w:styleId="a8">
    <w:name w:val="List Paragraph"/>
    <w:basedOn w:val="a"/>
    <w:uiPriority w:val="34"/>
    <w:qFormat/>
    <w:rsid w:val="00C17766"/>
    <w:pPr>
      <w:ind w:left="720"/>
    </w:pPr>
  </w:style>
  <w:style w:type="character" w:styleId="a9">
    <w:name w:val="Hyperlink"/>
    <w:rsid w:val="008B3FA9"/>
    <w:rPr>
      <w:color w:val="0000FF"/>
      <w:u w:val="single"/>
    </w:rPr>
  </w:style>
  <w:style w:type="paragraph" w:styleId="aa">
    <w:name w:val="Body Text"/>
    <w:basedOn w:val="a"/>
    <w:link w:val="ab"/>
    <w:uiPriority w:val="99"/>
    <w:semiHidden/>
    <w:unhideWhenUsed/>
    <w:rsid w:val="00285B4C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285B4C"/>
    <w:rPr>
      <w:rFonts w:cs="Calibri"/>
      <w:lang w:eastAsia="en-US"/>
    </w:rPr>
  </w:style>
  <w:style w:type="paragraph" w:customStyle="1" w:styleId="ConsPlusTitle">
    <w:name w:val="ConsPlusTitle"/>
    <w:rsid w:val="00A3276F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Normal">
    <w:name w:val="ConsPlusNormal"/>
    <w:rsid w:val="0088758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c">
    <w:name w:val="footnote text"/>
    <w:basedOn w:val="a"/>
    <w:link w:val="ad"/>
    <w:semiHidden/>
    <w:unhideWhenUsed/>
    <w:rsid w:val="008875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semiHidden/>
    <w:rsid w:val="00887581"/>
    <w:rPr>
      <w:rFonts w:ascii="Times New Roman" w:eastAsia="Times New Roman" w:hAnsi="Times New Roman"/>
      <w:sz w:val="20"/>
      <w:szCs w:val="20"/>
    </w:rPr>
  </w:style>
  <w:style w:type="paragraph" w:customStyle="1" w:styleId="ConsPlusNonformat">
    <w:name w:val="ConsPlusNonformat"/>
    <w:rsid w:val="00887581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character" w:styleId="ae">
    <w:name w:val="footnote reference"/>
    <w:semiHidden/>
    <w:unhideWhenUsed/>
    <w:rsid w:val="0088758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78D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82578D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82578D"/>
    <w:rPr>
      <w:rFonts w:ascii="Calibri" w:hAnsi="Calibri" w:cs="Calibri"/>
      <w:sz w:val="16"/>
      <w:szCs w:val="16"/>
      <w:lang w:eastAsia="ru-RU"/>
    </w:rPr>
  </w:style>
  <w:style w:type="paragraph" w:customStyle="1" w:styleId="210">
    <w:name w:val="210"/>
    <w:basedOn w:val="a"/>
    <w:uiPriority w:val="99"/>
    <w:rsid w:val="00825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82578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_Helver Bashkir" w:eastAsia="Times New Roman" w:hAnsi="a_Helver Bashkir" w:cs="a_Helver Bashkir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82578D"/>
    <w:rPr>
      <w:rFonts w:ascii="a_Helver Bashkir" w:hAnsi="a_Helver Bashkir" w:cs="a_Helver Bashkir"/>
      <w:sz w:val="20"/>
      <w:szCs w:val="20"/>
      <w:lang w:eastAsia="ru-RU"/>
    </w:rPr>
  </w:style>
  <w:style w:type="table" w:styleId="a5">
    <w:name w:val="Table Grid"/>
    <w:basedOn w:val="a1"/>
    <w:uiPriority w:val="99"/>
    <w:rsid w:val="0082578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EC6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C689F"/>
    <w:rPr>
      <w:rFonts w:ascii="Tahoma" w:hAnsi="Tahoma" w:cs="Tahoma"/>
      <w:sz w:val="16"/>
      <w:szCs w:val="16"/>
      <w:lang w:eastAsia="en-US"/>
    </w:rPr>
  </w:style>
  <w:style w:type="paragraph" w:styleId="a8">
    <w:name w:val="List Paragraph"/>
    <w:basedOn w:val="a"/>
    <w:uiPriority w:val="34"/>
    <w:qFormat/>
    <w:rsid w:val="00C17766"/>
    <w:pPr>
      <w:ind w:left="720"/>
    </w:pPr>
  </w:style>
  <w:style w:type="character" w:styleId="a9">
    <w:name w:val="Hyperlink"/>
    <w:rsid w:val="008B3FA9"/>
    <w:rPr>
      <w:color w:val="0000FF"/>
      <w:u w:val="single"/>
    </w:rPr>
  </w:style>
  <w:style w:type="paragraph" w:styleId="aa">
    <w:name w:val="Body Text"/>
    <w:basedOn w:val="a"/>
    <w:link w:val="ab"/>
    <w:uiPriority w:val="99"/>
    <w:semiHidden/>
    <w:unhideWhenUsed/>
    <w:rsid w:val="00285B4C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285B4C"/>
    <w:rPr>
      <w:rFonts w:cs="Calibri"/>
      <w:lang w:eastAsia="en-US"/>
    </w:rPr>
  </w:style>
  <w:style w:type="paragraph" w:customStyle="1" w:styleId="ConsPlusTitle">
    <w:name w:val="ConsPlusTitle"/>
    <w:rsid w:val="00A3276F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Normal">
    <w:name w:val="ConsPlusNormal"/>
    <w:rsid w:val="0088758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c">
    <w:name w:val="footnote text"/>
    <w:basedOn w:val="a"/>
    <w:link w:val="ad"/>
    <w:semiHidden/>
    <w:unhideWhenUsed/>
    <w:rsid w:val="008875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semiHidden/>
    <w:rsid w:val="00887581"/>
    <w:rPr>
      <w:rFonts w:ascii="Times New Roman" w:eastAsia="Times New Roman" w:hAnsi="Times New Roman"/>
      <w:sz w:val="20"/>
      <w:szCs w:val="20"/>
    </w:rPr>
  </w:style>
  <w:style w:type="paragraph" w:customStyle="1" w:styleId="ConsPlusNonformat">
    <w:name w:val="ConsPlusNonformat"/>
    <w:rsid w:val="00887581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character" w:styleId="ae">
    <w:name w:val="footnote reference"/>
    <w:semiHidden/>
    <w:unhideWhenUsed/>
    <w:rsid w:val="008875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43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1017</Words>
  <Characters>5801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РЕСПУБЛИКАҺЫ</vt:lpstr>
    </vt:vector>
  </TitlesOfParts>
  <Company>SPecialiST RePack</Company>
  <LinksUpToDate>false</LinksUpToDate>
  <CharactersWithSpaces>6805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РЕСПУБЛИКАҺЫ</dc:title>
  <dc:creator>User</dc:creator>
  <cp:lastModifiedBy>Зилим</cp:lastModifiedBy>
  <cp:revision>2</cp:revision>
  <cp:lastPrinted>2021-03-16T04:16:00Z</cp:lastPrinted>
  <dcterms:created xsi:type="dcterms:W3CDTF">2023-04-07T09:36:00Z</dcterms:created>
  <dcterms:modified xsi:type="dcterms:W3CDTF">2023-04-07T09:36:00Z</dcterms:modified>
</cp:coreProperties>
</file>