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B65DAC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Lucida Sans Unicode" w:hAnsi="Lucida Sans Unicode" w:cs="Lucida Sans Unicode"/>
          <w:sz w:val="32"/>
          <w:szCs w:val="32"/>
          <w:lang w:val="ba-RU"/>
        </w:rPr>
        <w:t xml:space="preserve">    </w:t>
      </w:r>
      <w:r w:rsidR="00C35C20"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 w:rsidR="00C35C20">
        <w:rPr>
          <w:sz w:val="32"/>
          <w:szCs w:val="32"/>
        </w:rPr>
        <w:t>А</w:t>
      </w:r>
      <w:r w:rsidR="00C35C20">
        <w:rPr>
          <w:rFonts w:ascii="Times New Roman" w:hAnsi="Times New Roman" w:cs="Times New Roman"/>
          <w:sz w:val="32"/>
          <w:szCs w:val="32"/>
        </w:rPr>
        <w:t>РАР</w:t>
      </w:r>
      <w:r w:rsidR="008424D0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35C2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B65DAC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 июль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9D5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</w:t>
      </w:r>
      <w:r w:rsidR="0038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524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96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96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96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июля</w:t>
      </w:r>
      <w:r w:rsidR="00524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4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D5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</w:p>
    <w:p w:rsidR="001960DE" w:rsidRPr="00B65DAC" w:rsidRDefault="001960DE" w:rsidP="001960DE">
      <w:pPr>
        <w:widowControl/>
        <w:autoSpaceDE/>
        <w:autoSpaceDN/>
        <w:adjustRightInd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AC">
        <w:rPr>
          <w:rFonts w:ascii="Times New Roman" w:hAnsi="Times New Roman" w:cs="Times New Roman"/>
          <w:b/>
          <w:sz w:val="24"/>
          <w:szCs w:val="24"/>
        </w:rPr>
        <w:t>О создании комиссии</w:t>
      </w:r>
    </w:p>
    <w:p w:rsidR="001960DE" w:rsidRPr="00B65DAC" w:rsidRDefault="001960DE" w:rsidP="001960DE">
      <w:pPr>
        <w:widowControl/>
        <w:autoSpaceDE/>
        <w:autoSpaceDN/>
        <w:adjustRightInd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AC">
        <w:rPr>
          <w:rFonts w:ascii="Times New Roman" w:hAnsi="Times New Roman" w:cs="Times New Roman"/>
          <w:b/>
          <w:sz w:val="24"/>
          <w:szCs w:val="24"/>
        </w:rPr>
        <w:t>по выявлению правообладателей</w:t>
      </w:r>
    </w:p>
    <w:p w:rsidR="001960DE" w:rsidRPr="001960DE" w:rsidRDefault="001960DE" w:rsidP="001960DE">
      <w:pPr>
        <w:widowControl/>
        <w:autoSpaceDE/>
        <w:autoSpaceDN/>
        <w:adjustRightInd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65DAC">
        <w:rPr>
          <w:rFonts w:ascii="Times New Roman" w:hAnsi="Times New Roman" w:cs="Times New Roman"/>
          <w:b/>
          <w:sz w:val="24"/>
          <w:szCs w:val="24"/>
        </w:rPr>
        <w:t>ранее учтенных объектов недвижимости в сельском поселении Зилим-</w:t>
      </w:r>
      <w:proofErr w:type="spellStart"/>
      <w:r w:rsidRPr="00B65DAC">
        <w:rPr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 w:rsidRPr="00B65DA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65DAC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B65DA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960DE" w:rsidRPr="001960DE" w:rsidRDefault="001960DE" w:rsidP="001960D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В целях выявления правообладателей ранее учтенных объектов недвижимости,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Постановлением Правительства РФ от 31 декабря 2020 г. № 2429 эксперимента по созданию Единого информационного ресурса о земле и недвижимости, а также в соответствии с Федеральным законом РФ от 30.12.2020 № 518-ФЗ «О</w:t>
      </w:r>
      <w:proofErr w:type="gramEnd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внесении</w:t>
      </w:r>
      <w:proofErr w:type="gramEnd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изменений в отдельные законодательные акты Российской Федерации», Уставом сельского поселения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Создать комиссию </w:t>
      </w:r>
      <w:r w:rsidRPr="001960DE">
        <w:rPr>
          <w:rFonts w:ascii="Times New Roman" w:hAnsi="Times New Roman" w:cs="Times New Roman"/>
          <w:sz w:val="24"/>
          <w:szCs w:val="24"/>
          <w:lang w:eastAsia="ar-SA"/>
        </w:rPr>
        <w:t>по выявлению правообладателей ранее учтенных объектов недвижимости, согласно приложению № 1 к настоящему постановлению</w:t>
      </w: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Установить </w:t>
      </w:r>
      <w:r w:rsidRPr="001960DE">
        <w:rPr>
          <w:rFonts w:ascii="Times New Roman" w:hAnsi="Times New Roman" w:cs="Times New Roman"/>
          <w:sz w:val="24"/>
          <w:szCs w:val="24"/>
          <w:lang w:eastAsia="ar-SA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2 к настоящему постановлению;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Установить сроки </w:t>
      </w:r>
      <w:proofErr w:type="gramStart"/>
      <w:r w:rsidRPr="001960DE">
        <w:rPr>
          <w:rFonts w:ascii="Times New Roman" w:hAnsi="Times New Roman" w:cs="Times New Roman"/>
          <w:sz w:val="24"/>
          <w:szCs w:val="24"/>
          <w:lang w:eastAsia="ar-SA"/>
        </w:rPr>
        <w:t>проведении</w:t>
      </w:r>
      <w:proofErr w:type="gramEnd"/>
      <w:r w:rsidRPr="001960DE">
        <w:rPr>
          <w:rFonts w:ascii="Times New Roman" w:hAnsi="Times New Roman" w:cs="Times New Roman"/>
          <w:sz w:val="24"/>
          <w:szCs w:val="24"/>
          <w:lang w:eastAsia="ar-SA"/>
        </w:rPr>
        <w:t xml:space="preserve">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осмотр;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Установить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 3 к настоящему </w:t>
      </w:r>
      <w:r w:rsidRPr="001960DE">
        <w:rPr>
          <w:rFonts w:ascii="Times New Roman" w:hAnsi="Times New Roman" w:cs="Times New Roman"/>
          <w:sz w:val="24"/>
          <w:szCs w:val="24"/>
          <w:lang w:eastAsia="ar-SA"/>
        </w:rPr>
        <w:t>постановлению</w:t>
      </w: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1960DE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60DE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распоряжения оставляю за собой.</w:t>
      </w:r>
    </w:p>
    <w:p w:rsidR="001960DE" w:rsidRP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</w:p>
    <w:p w:rsid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65DAC" w:rsidRDefault="001960DE" w:rsidP="00B65DAC">
      <w:pPr>
        <w:widowControl/>
        <w:tabs>
          <w:tab w:val="left" w:pos="-42"/>
          <w:tab w:val="left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65D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65DAC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1960DE" w:rsidRPr="001960DE" w:rsidRDefault="00B65DAC" w:rsidP="00B65DAC">
      <w:pPr>
        <w:widowControl/>
        <w:tabs>
          <w:tab w:val="left" w:pos="-42"/>
          <w:tab w:val="left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960DE" w:rsidRPr="001960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60DE" w:rsidRPr="001960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62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Приложение № 1 к </w:t>
      </w:r>
      <w:r w:rsidRPr="001960DE">
        <w:rPr>
          <w:rFonts w:ascii="Times New Roman" w:hAnsi="Times New Roman" w:cs="Times New Roman"/>
          <w:sz w:val="22"/>
          <w:szCs w:val="22"/>
          <w:lang w:eastAsia="ar-SA"/>
        </w:rPr>
        <w:t>постановлению</w:t>
      </w:r>
    </w:p>
    <w:p w:rsidR="001960DE" w:rsidRPr="001960DE" w:rsidRDefault="00B65DAC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bookmarkStart w:id="1" w:name="_Hlk84415090"/>
      <w:proofErr w:type="spellStart"/>
      <w:r>
        <w:rPr>
          <w:rFonts w:ascii="Times New Roman" w:hAnsi="Times New Roman" w:cs="Times New Roman"/>
          <w:bCs/>
          <w:sz w:val="22"/>
          <w:szCs w:val="22"/>
          <w:lang w:eastAsia="ar-SA"/>
        </w:rPr>
        <w:t>И.о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eastAsia="ar-SA"/>
        </w:rPr>
        <w:t>. г</w:t>
      </w:r>
      <w:r w:rsidR="001960DE"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лавы администрации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Зилим-</w:t>
      </w: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Карановский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сельсовет муниципального района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Гафурийский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район Республики Башкортостан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от 0</w:t>
      </w:r>
      <w:r w:rsidR="00B65DAC">
        <w:rPr>
          <w:rFonts w:ascii="Times New Roman" w:hAnsi="Times New Roman" w:cs="Times New Roman"/>
          <w:bCs/>
          <w:sz w:val="22"/>
          <w:szCs w:val="22"/>
          <w:lang w:eastAsia="ar-SA"/>
        </w:rPr>
        <w:t>1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="00B65DAC">
        <w:rPr>
          <w:rFonts w:ascii="Times New Roman" w:hAnsi="Times New Roman" w:cs="Times New Roman"/>
          <w:bCs/>
          <w:sz w:val="22"/>
          <w:szCs w:val="22"/>
          <w:lang w:eastAsia="ar-SA"/>
        </w:rPr>
        <w:t>07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.202</w:t>
      </w:r>
      <w:r w:rsidR="00B65DAC">
        <w:rPr>
          <w:rFonts w:ascii="Times New Roman" w:hAnsi="Times New Roman" w:cs="Times New Roman"/>
          <w:bCs/>
          <w:sz w:val="22"/>
          <w:szCs w:val="22"/>
          <w:lang w:eastAsia="ar-SA"/>
        </w:rPr>
        <w:t>2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г. № </w:t>
      </w:r>
      <w:r w:rsidR="00B65DAC">
        <w:rPr>
          <w:rFonts w:ascii="Times New Roman" w:hAnsi="Times New Roman" w:cs="Times New Roman"/>
          <w:bCs/>
          <w:sz w:val="22"/>
          <w:szCs w:val="22"/>
          <w:lang w:eastAsia="ar-SA"/>
        </w:rPr>
        <w:t>41</w:t>
      </w:r>
    </w:p>
    <w:bookmarkEnd w:id="1"/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0DE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выявлению правообладателей </w:t>
      </w: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0DE">
        <w:rPr>
          <w:rFonts w:ascii="Times New Roman" w:hAnsi="Times New Roman" w:cs="Times New Roman"/>
          <w:b/>
          <w:bCs/>
          <w:sz w:val="28"/>
          <w:szCs w:val="28"/>
        </w:rPr>
        <w:t>ранее учтенных объектов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60DE" w:rsidRPr="001960DE" w:rsidRDefault="001960DE" w:rsidP="001960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1960DE" w:rsidRPr="00B65DAC" w:rsidRDefault="00B65DAC" w:rsidP="001960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5DAC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. главы администрации 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Зилим-</w:t>
      </w:r>
      <w:proofErr w:type="spellStart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Карановский</w:t>
      </w:r>
      <w:proofErr w:type="spellEnd"/>
      <w:r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</w:t>
      </w:r>
      <w:proofErr w:type="gramStart"/>
      <w:r w:rsidRPr="00B65DA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5DAC">
        <w:rPr>
          <w:rFonts w:ascii="Times New Roman" w:hAnsi="Times New Roman" w:cs="Times New Roman"/>
          <w:color w:val="000000"/>
          <w:sz w:val="26"/>
          <w:szCs w:val="26"/>
        </w:rPr>
        <w:t>Мухамедьяров</w:t>
      </w:r>
      <w:proofErr w:type="spellEnd"/>
      <w:r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В.Р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1960DE" w:rsidRPr="00B65DAC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65DAC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B65DAC">
        <w:rPr>
          <w:rFonts w:ascii="Times New Roman" w:hAnsi="Times New Roman" w:cs="Times New Roman"/>
          <w:color w:val="000000"/>
          <w:sz w:val="26"/>
          <w:szCs w:val="26"/>
        </w:rPr>
        <w:t>Специалист администрации сельского поселения Зилим-</w:t>
      </w:r>
      <w:proofErr w:type="spellStart"/>
      <w:r w:rsidRPr="00B65DAC">
        <w:rPr>
          <w:rFonts w:ascii="Times New Roman" w:hAnsi="Times New Roman" w:cs="Times New Roman"/>
          <w:color w:val="000000"/>
          <w:sz w:val="26"/>
          <w:szCs w:val="26"/>
        </w:rPr>
        <w:t>Карановский</w:t>
      </w:r>
      <w:proofErr w:type="spellEnd"/>
      <w:r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– Ахмадуллина Э.Ф.</w:t>
      </w:r>
      <w:proofErr w:type="gramStart"/>
      <w:r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1960DE" w:rsidRPr="00B65DAC" w:rsidRDefault="00B65DAC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2.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Специалист администрации сельского поселения Зилим-</w:t>
      </w:r>
      <w:proofErr w:type="spellStart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Карановский</w:t>
      </w:r>
      <w:proofErr w:type="spellEnd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– Сулейманова А.Г.</w:t>
      </w:r>
    </w:p>
    <w:p w:rsidR="001960DE" w:rsidRPr="00B65DAC" w:rsidRDefault="00B65DAC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3.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Депутат сельского поселения Зилим-</w:t>
      </w:r>
      <w:proofErr w:type="spellStart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Карановский</w:t>
      </w:r>
      <w:proofErr w:type="spellEnd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</w:t>
      </w:r>
      <w:proofErr w:type="gramStart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т-</w:t>
      </w:r>
      <w:proofErr w:type="gramEnd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Галин Ф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960DE" w:rsidRPr="00B65DAC" w:rsidRDefault="00B65DAC" w:rsidP="00B65DAC">
      <w:pPr>
        <w:widowControl/>
        <w:tabs>
          <w:tab w:val="left" w:pos="-42"/>
          <w:tab w:val="left" w:pos="434"/>
        </w:tabs>
        <w:autoSpaceDE/>
        <w:autoSpaceDN/>
        <w:adjustRightInd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Депутат сельского поселения Зилим-</w:t>
      </w:r>
      <w:proofErr w:type="spellStart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Карановский</w:t>
      </w:r>
      <w:proofErr w:type="spellEnd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сельсовет-Иванова Л</w:t>
      </w:r>
      <w:r>
        <w:rPr>
          <w:rFonts w:ascii="Times New Roman" w:hAnsi="Times New Roman" w:cs="Times New Roman"/>
          <w:color w:val="000000"/>
          <w:sz w:val="26"/>
          <w:szCs w:val="26"/>
        </w:rPr>
        <w:t>.Р.;</w:t>
      </w:r>
    </w:p>
    <w:p w:rsidR="001960DE" w:rsidRPr="00B65DAC" w:rsidRDefault="00B65DAC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5.</w:t>
      </w:r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Депутат сельского поселения Зилим-</w:t>
      </w:r>
      <w:proofErr w:type="spellStart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Карановский</w:t>
      </w:r>
      <w:proofErr w:type="spellEnd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</w:t>
      </w:r>
      <w:proofErr w:type="gramStart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>т-</w:t>
      </w:r>
      <w:proofErr w:type="gramEnd"/>
      <w:r w:rsidR="001960DE" w:rsidRPr="00B65DAC">
        <w:rPr>
          <w:rFonts w:ascii="Times New Roman" w:hAnsi="Times New Roman" w:cs="Times New Roman"/>
          <w:color w:val="000000"/>
          <w:sz w:val="26"/>
          <w:szCs w:val="26"/>
        </w:rPr>
        <w:t xml:space="preserve"> Гайсина 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.З.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50E" w:rsidRDefault="0068050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50E" w:rsidRDefault="0068050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50E" w:rsidRDefault="0068050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50E" w:rsidRPr="001960DE" w:rsidRDefault="0068050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50E" w:rsidRPr="001960DE" w:rsidRDefault="001960D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Приложение № 2 </w:t>
      </w:r>
      <w:r w:rsidR="0068050E"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к </w:t>
      </w:r>
      <w:r w:rsidR="0068050E" w:rsidRPr="001960DE">
        <w:rPr>
          <w:rFonts w:ascii="Times New Roman" w:hAnsi="Times New Roman" w:cs="Times New Roman"/>
          <w:sz w:val="22"/>
          <w:szCs w:val="22"/>
          <w:lang w:eastAsia="ar-SA"/>
        </w:rPr>
        <w:t>постановлению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eastAsia="ar-SA"/>
        </w:rPr>
        <w:t>И.о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eastAsia="ar-SA"/>
        </w:rPr>
        <w:t>. г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лавы администрации 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Зилим-</w:t>
      </w: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Карановский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сельсовет муниципального района 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Гафурийский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район Республики Башкортостан 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от 0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1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07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.202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2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г. № 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41</w:t>
      </w:r>
    </w:p>
    <w:p w:rsidR="001960DE" w:rsidRPr="001960DE" w:rsidRDefault="001960D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60DE">
        <w:rPr>
          <w:rFonts w:ascii="Times New Roman" w:hAnsi="Times New Roman" w:cs="Times New Roman"/>
          <w:b/>
          <w:color w:val="000000"/>
          <w:sz w:val="22"/>
          <w:szCs w:val="22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numPr>
          <w:ilvl w:val="0"/>
          <w:numId w:val="24"/>
        </w:numPr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Комиссия по выявлению правообладателей ранее учтенных объектов недвижимости:</w:t>
      </w:r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>1.1. размещает на официальном сайте сельского поселения Зилим-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Карановский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сельсовет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</w:t>
      </w:r>
      <w:proofErr w:type="gramEnd"/>
      <w:r w:rsidRPr="001960DE">
        <w:rPr>
          <w:rFonts w:ascii="Times New Roman" w:hAnsi="Times New Roman" w:cs="Times New Roman"/>
          <w:sz w:val="22"/>
          <w:szCs w:val="22"/>
        </w:rPr>
        <w:t xml:space="preserve">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информации;</w:t>
      </w:r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1960DE">
        <w:rPr>
          <w:rFonts w:ascii="Times New Roman" w:hAnsi="Times New Roman" w:cs="Times New Roman"/>
          <w:sz w:val="22"/>
          <w:szCs w:val="22"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 xml:space="preserve">1.3. В ходе проведения осмотра осуществляется 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фотофиксация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объект</w:t>
      </w:r>
      <w:proofErr w:type="gramStart"/>
      <w:r w:rsidRPr="001960DE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1960DE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) недвижимости с указанием места и даты съемки. Материалы 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прилагаются к Акту осмотра.</w:t>
      </w:r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1.4. В результате осмотра оформляется Акт осмотра, подписанный членами комиссии. В Акте осмотра комиссией указываются: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дата и время проведения осмотра;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наименование уполномоченного органа;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правоудостоверяющими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документами, оформленными до дня вступления в силу Федерального закона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</w:t>
      </w:r>
      <w:proofErr w:type="gramEnd"/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 xml:space="preserve">     сведения о применении при проведении осмотра технических средств;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>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1960DE">
        <w:rPr>
          <w:rFonts w:ascii="Times New Roman" w:hAnsi="Times New Roman" w:cs="Times New Roman"/>
          <w:sz w:val="22"/>
          <w:szCs w:val="22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Default="001960DE" w:rsidP="001960D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8050E" w:rsidRPr="001960DE" w:rsidRDefault="001960D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3 </w:t>
      </w:r>
      <w:r w:rsidR="0068050E"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к </w:t>
      </w:r>
      <w:r w:rsidR="0068050E" w:rsidRPr="001960DE">
        <w:rPr>
          <w:rFonts w:ascii="Times New Roman" w:hAnsi="Times New Roman" w:cs="Times New Roman"/>
          <w:sz w:val="22"/>
          <w:szCs w:val="22"/>
          <w:lang w:eastAsia="ar-SA"/>
        </w:rPr>
        <w:t>постановлению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eastAsia="ar-SA"/>
        </w:rPr>
        <w:t>И.о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eastAsia="ar-SA"/>
        </w:rPr>
        <w:t>. г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лавы администрации 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Зилим-</w:t>
      </w: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Карановский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сельсовет муниципального района 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Гафурийский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район Республики Башкортостан </w:t>
      </w:r>
    </w:p>
    <w:p w:rsidR="0068050E" w:rsidRPr="001960DE" w:rsidRDefault="0068050E" w:rsidP="0068050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от 0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1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07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.202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2</w:t>
      </w: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г. № 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>41</w:t>
      </w:r>
    </w:p>
    <w:p w:rsidR="001960DE" w:rsidRPr="001960DE" w:rsidRDefault="001960DE" w:rsidP="0068050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lang w:eastAsia="ar-SA"/>
        </w:rPr>
      </w:pPr>
    </w:p>
    <w:p w:rsidR="001960DE" w:rsidRPr="001960DE" w:rsidRDefault="001960DE" w:rsidP="001960DE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60DE">
        <w:rPr>
          <w:rFonts w:ascii="Times New Roman" w:hAnsi="Times New Roman" w:cs="Times New Roman"/>
          <w:sz w:val="24"/>
          <w:szCs w:val="24"/>
        </w:rPr>
        <w:t>Форма</w:t>
      </w:r>
    </w:p>
    <w:p w:rsidR="001960DE" w:rsidRPr="001960DE" w:rsidRDefault="001960DE" w:rsidP="001960DE">
      <w:pPr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АКТ ОСМОТРА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здания, сооружения или объекта незавершенного строительства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при выявлении правообладателей ранее учтенных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объектов недвижимости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"__" _________ 20__ г.                                                                                     №   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Настоящий акт составлен в результате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проведенного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дата и время осмотра (число и месяц, год, минуты, часы)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осмотра объекта недвижимости _____________________________________________,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вид объекта недвижимости: здание,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сооружение, объект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незавершенного</w:t>
      </w:r>
      <w:proofErr w:type="gramEnd"/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строительства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кадастровый (или иной государственный учетный) номер 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при наличии кадастровый номер или иной государственный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учетный номер (например, инвентарный) объекта недвижимости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расположенного 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адрес объекта недвижимости (при наличии) либо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местоположение (при отсутствии адреса)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на земельном участке с кадастровым номером 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(при наличии)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расположенном ____________________________________________________________,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адрес или местоположение земельного участка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комиссией _________________________________________________________________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указывается наименование органа исполнительной власти, органа местного 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самоуправления, уполномоченного на проведение мероприятий по выявлению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правообладателей ранее учтенных объектов недвижимости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в составе: 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приводится состав комиссии (фамилия, имя, отчество, должность</w:t>
      </w:r>
      <w:proofErr w:type="gramEnd"/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каждого члена комиссии (при наличии)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 лица, выявленного в качестве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указать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нужное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: "в присутствии" или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"в отсутствие"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правообладателя указанного ранее учтенного объекта недвижимости.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При осмотре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осуществлена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фотофиксация</w:t>
      </w:r>
      <w:proofErr w:type="spell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объекта недвижимости. Материалы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spell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фотофиксации</w:t>
      </w:r>
      <w:proofErr w:type="spell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прилагаются.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Осмотр проведен ______________________________________________________.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указать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нужное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: "в форме визуального осмотра",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"с применением технических средств", если осмотр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проведен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применением технических средств,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дополнительно указываются наименование и модель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использованного технического средства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результате проведенного осмотра установлено, что ранее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учтенный</w:t>
      </w:r>
      <w:proofErr w:type="gramEnd"/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объект недвижимости 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(указать нужное: существует, прекратил существование)</w:t>
      </w: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362"/>
        <w:gridCol w:w="2741"/>
        <w:gridCol w:w="1103"/>
        <w:gridCol w:w="3628"/>
      </w:tblGrid>
      <w:tr w:rsidR="001960DE" w:rsidRPr="001960DE" w:rsidTr="00DB68AB">
        <w:trPr>
          <w:trHeight w:val="282"/>
        </w:trPr>
        <w:tc>
          <w:tcPr>
            <w:tcW w:w="4910" w:type="dxa"/>
            <w:gridSpan w:val="3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DE" w:rsidRPr="001960DE" w:rsidTr="00DB68AB">
        <w:trPr>
          <w:trHeight w:val="564"/>
        </w:trPr>
        <w:tc>
          <w:tcPr>
            <w:tcW w:w="1807" w:type="dxa"/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Председателькомиссии</w:t>
            </w:r>
            <w:proofErr w:type="spellEnd"/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DE" w:rsidRPr="001960DE" w:rsidTr="00DB68AB">
        <w:trPr>
          <w:trHeight w:val="297"/>
        </w:trPr>
        <w:tc>
          <w:tcPr>
            <w:tcW w:w="1807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960DE" w:rsidRPr="001960DE" w:rsidTr="00DB68AB">
        <w:trPr>
          <w:trHeight w:val="297"/>
        </w:trPr>
        <w:tc>
          <w:tcPr>
            <w:tcW w:w="1807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960DE" w:rsidRPr="001960DE" w:rsidTr="00DB68AB">
        <w:trPr>
          <w:trHeight w:val="282"/>
        </w:trPr>
        <w:tc>
          <w:tcPr>
            <w:tcW w:w="1807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1960DE" w:rsidRPr="001960DE" w:rsidRDefault="001960DE" w:rsidP="001960DE">
      <w:pPr>
        <w:widowControl/>
        <w:autoSpaceDE/>
        <w:autoSpaceDN/>
        <w:adjustRightInd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4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0"/>
        <w:gridCol w:w="1035"/>
        <w:gridCol w:w="3402"/>
      </w:tblGrid>
      <w:tr w:rsidR="001960DE" w:rsidRPr="001960DE" w:rsidTr="00DB68AB">
        <w:trPr>
          <w:trHeight w:val="319"/>
        </w:trPr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35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1960DE" w:rsidRPr="001960DE" w:rsidRDefault="001960DE" w:rsidP="001960DE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</w:rPr>
      </w:pPr>
      <w:r w:rsidRPr="001960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60DE">
        <w:rPr>
          <w:rFonts w:ascii="Times New Roman" w:hAnsi="Times New Roman" w:cs="Times New Roman"/>
          <w:sz w:val="24"/>
          <w:szCs w:val="24"/>
        </w:rPr>
        <w:tab/>
      </w:r>
      <w:r w:rsidRPr="001960DE">
        <w:rPr>
          <w:rFonts w:ascii="Times New Roman" w:hAnsi="Times New Roman" w:cs="Times New Roman"/>
          <w:sz w:val="24"/>
          <w:szCs w:val="24"/>
        </w:rPr>
        <w:tab/>
      </w:r>
      <w:r w:rsidRPr="001960DE">
        <w:rPr>
          <w:rFonts w:ascii="Times New Roman" w:hAnsi="Times New Roman" w:cs="Times New Roman"/>
          <w:sz w:val="24"/>
          <w:szCs w:val="24"/>
        </w:rPr>
        <w:tab/>
      </w:r>
    </w:p>
    <w:p w:rsidR="001960DE" w:rsidRPr="001960DE" w:rsidRDefault="001960DE" w:rsidP="001960DE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</w:rPr>
      </w:pPr>
    </w:p>
    <w:p w:rsidR="00C35C20" w:rsidRPr="001960DE" w:rsidRDefault="00C35C20" w:rsidP="001960DE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sectPr w:rsidR="00C35C20" w:rsidRPr="001960D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D3" w:rsidRDefault="00BF56D3" w:rsidP="008C2A1B">
      <w:r>
        <w:separator/>
      </w:r>
    </w:p>
  </w:endnote>
  <w:endnote w:type="continuationSeparator" w:id="0">
    <w:p w:rsidR="00BF56D3" w:rsidRDefault="00BF56D3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C91A64">
    <w:pPr>
      <w:pStyle w:val="af1"/>
      <w:jc w:val="right"/>
    </w:pPr>
    <w:r>
      <w:fldChar w:fldCharType="begin"/>
    </w:r>
    <w:r w:rsidR="003839FB">
      <w:instrText xml:space="preserve"> PAGE   \* MERGEFORMAT </w:instrText>
    </w:r>
    <w:r>
      <w:fldChar w:fldCharType="separate"/>
    </w:r>
    <w:r w:rsidR="007173BC">
      <w:rPr>
        <w:noProof/>
      </w:rPr>
      <w:t>5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D3" w:rsidRDefault="00BF56D3" w:rsidP="008C2A1B">
      <w:r>
        <w:separator/>
      </w:r>
    </w:p>
  </w:footnote>
  <w:footnote w:type="continuationSeparator" w:id="0">
    <w:p w:rsidR="00BF56D3" w:rsidRDefault="00BF56D3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046D47"/>
    <w:multiLevelType w:val="hybridMultilevel"/>
    <w:tmpl w:val="9258B144"/>
    <w:lvl w:ilvl="0" w:tplc="6AE8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9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C77D59"/>
    <w:multiLevelType w:val="hybridMultilevel"/>
    <w:tmpl w:val="C860BD8A"/>
    <w:lvl w:ilvl="0" w:tplc="5AB2D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24"/>
  </w:num>
  <w:num w:numId="11">
    <w:abstractNumId w:val="13"/>
  </w:num>
  <w:num w:numId="12">
    <w:abstractNumId w:val="20"/>
  </w:num>
  <w:num w:numId="13">
    <w:abstractNumId w:val="14"/>
  </w:num>
  <w:num w:numId="14">
    <w:abstractNumId w:val="12"/>
  </w:num>
  <w:num w:numId="15">
    <w:abstractNumId w:val="6"/>
  </w:num>
  <w:num w:numId="16">
    <w:abstractNumId w:val="19"/>
  </w:num>
  <w:num w:numId="17">
    <w:abstractNumId w:val="11"/>
  </w:num>
  <w:num w:numId="18">
    <w:abstractNumId w:val="0"/>
  </w:num>
  <w:num w:numId="19">
    <w:abstractNumId w:val="23"/>
  </w:num>
  <w:num w:numId="20">
    <w:abstractNumId w:val="15"/>
  </w:num>
  <w:num w:numId="21">
    <w:abstractNumId w:val="17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10DE8"/>
    <w:rsid w:val="000202C5"/>
    <w:rsid w:val="00025B86"/>
    <w:rsid w:val="00036BFF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01C5"/>
    <w:rsid w:val="000F1D3C"/>
    <w:rsid w:val="001047FB"/>
    <w:rsid w:val="00107911"/>
    <w:rsid w:val="0011470E"/>
    <w:rsid w:val="0012645E"/>
    <w:rsid w:val="00141E70"/>
    <w:rsid w:val="001520A3"/>
    <w:rsid w:val="0015266D"/>
    <w:rsid w:val="00166A94"/>
    <w:rsid w:val="0017228C"/>
    <w:rsid w:val="001814D4"/>
    <w:rsid w:val="00184CC6"/>
    <w:rsid w:val="00190C51"/>
    <w:rsid w:val="00192C78"/>
    <w:rsid w:val="001960DE"/>
    <w:rsid w:val="001A0B9C"/>
    <w:rsid w:val="001A6156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25EEA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B60FC"/>
    <w:rsid w:val="002F3F64"/>
    <w:rsid w:val="0030217F"/>
    <w:rsid w:val="00305A69"/>
    <w:rsid w:val="00310166"/>
    <w:rsid w:val="003176A1"/>
    <w:rsid w:val="00341209"/>
    <w:rsid w:val="003506AD"/>
    <w:rsid w:val="003508C9"/>
    <w:rsid w:val="00353F4E"/>
    <w:rsid w:val="00360B79"/>
    <w:rsid w:val="00370642"/>
    <w:rsid w:val="0038134F"/>
    <w:rsid w:val="003829E5"/>
    <w:rsid w:val="0038377A"/>
    <w:rsid w:val="003839FB"/>
    <w:rsid w:val="003848CC"/>
    <w:rsid w:val="0038734C"/>
    <w:rsid w:val="00387CF6"/>
    <w:rsid w:val="00391C09"/>
    <w:rsid w:val="00392F2F"/>
    <w:rsid w:val="003A298E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3F3AC9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533A"/>
    <w:rsid w:val="004776DE"/>
    <w:rsid w:val="0049019A"/>
    <w:rsid w:val="0049231A"/>
    <w:rsid w:val="004926B2"/>
    <w:rsid w:val="00495630"/>
    <w:rsid w:val="004A63C8"/>
    <w:rsid w:val="004B1225"/>
    <w:rsid w:val="004D454E"/>
    <w:rsid w:val="004D6120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24752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B3171"/>
    <w:rsid w:val="005B5375"/>
    <w:rsid w:val="005D26B3"/>
    <w:rsid w:val="005D5A12"/>
    <w:rsid w:val="005E10C4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0E87"/>
    <w:rsid w:val="006729EA"/>
    <w:rsid w:val="00673E8B"/>
    <w:rsid w:val="00676966"/>
    <w:rsid w:val="00677FE9"/>
    <w:rsid w:val="0068050E"/>
    <w:rsid w:val="00685CB5"/>
    <w:rsid w:val="00687C5E"/>
    <w:rsid w:val="006955D9"/>
    <w:rsid w:val="006971E2"/>
    <w:rsid w:val="006A7F73"/>
    <w:rsid w:val="006B0809"/>
    <w:rsid w:val="006B43A2"/>
    <w:rsid w:val="006B61AE"/>
    <w:rsid w:val="006C2E86"/>
    <w:rsid w:val="006C5BEB"/>
    <w:rsid w:val="006C6AA3"/>
    <w:rsid w:val="006D2A94"/>
    <w:rsid w:val="006D68B4"/>
    <w:rsid w:val="006E7D5A"/>
    <w:rsid w:val="006F0949"/>
    <w:rsid w:val="006F4950"/>
    <w:rsid w:val="006F4C07"/>
    <w:rsid w:val="006F4C1D"/>
    <w:rsid w:val="007016AB"/>
    <w:rsid w:val="00703FC8"/>
    <w:rsid w:val="007072B1"/>
    <w:rsid w:val="00710F3E"/>
    <w:rsid w:val="00711ACE"/>
    <w:rsid w:val="007173BC"/>
    <w:rsid w:val="0072613D"/>
    <w:rsid w:val="00736DAF"/>
    <w:rsid w:val="00744DCF"/>
    <w:rsid w:val="00760183"/>
    <w:rsid w:val="0077317A"/>
    <w:rsid w:val="0078056A"/>
    <w:rsid w:val="00793443"/>
    <w:rsid w:val="007B3DC0"/>
    <w:rsid w:val="007B432F"/>
    <w:rsid w:val="007B53E3"/>
    <w:rsid w:val="007C1BAB"/>
    <w:rsid w:val="007D27FB"/>
    <w:rsid w:val="007D2DA5"/>
    <w:rsid w:val="007D4792"/>
    <w:rsid w:val="007E6A43"/>
    <w:rsid w:val="0081334B"/>
    <w:rsid w:val="00832245"/>
    <w:rsid w:val="00832C2E"/>
    <w:rsid w:val="00835ED1"/>
    <w:rsid w:val="00837E4F"/>
    <w:rsid w:val="008424D0"/>
    <w:rsid w:val="00846227"/>
    <w:rsid w:val="00855268"/>
    <w:rsid w:val="00866665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C6854"/>
    <w:rsid w:val="008D4E31"/>
    <w:rsid w:val="008F16CF"/>
    <w:rsid w:val="00902020"/>
    <w:rsid w:val="00925CD6"/>
    <w:rsid w:val="00926A3F"/>
    <w:rsid w:val="00942E6D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2E43"/>
    <w:rsid w:val="009C7C3F"/>
    <w:rsid w:val="009D5D52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A3AC2"/>
    <w:rsid w:val="00AB168C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5DAC"/>
    <w:rsid w:val="00B6687D"/>
    <w:rsid w:val="00B85DDB"/>
    <w:rsid w:val="00B871C1"/>
    <w:rsid w:val="00B955E5"/>
    <w:rsid w:val="00BA7659"/>
    <w:rsid w:val="00BB3497"/>
    <w:rsid w:val="00BC1319"/>
    <w:rsid w:val="00BC347B"/>
    <w:rsid w:val="00BF5047"/>
    <w:rsid w:val="00BF56D3"/>
    <w:rsid w:val="00BF7313"/>
    <w:rsid w:val="00C11B27"/>
    <w:rsid w:val="00C2299C"/>
    <w:rsid w:val="00C256DE"/>
    <w:rsid w:val="00C26017"/>
    <w:rsid w:val="00C265EA"/>
    <w:rsid w:val="00C32EF7"/>
    <w:rsid w:val="00C35C20"/>
    <w:rsid w:val="00C56623"/>
    <w:rsid w:val="00C612F1"/>
    <w:rsid w:val="00C646E5"/>
    <w:rsid w:val="00C6654C"/>
    <w:rsid w:val="00C675A7"/>
    <w:rsid w:val="00C91A64"/>
    <w:rsid w:val="00CA0158"/>
    <w:rsid w:val="00CA1C42"/>
    <w:rsid w:val="00CA42E6"/>
    <w:rsid w:val="00CB26A5"/>
    <w:rsid w:val="00CB65E7"/>
    <w:rsid w:val="00CB7A7F"/>
    <w:rsid w:val="00CC4317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2775A"/>
    <w:rsid w:val="00D33AD8"/>
    <w:rsid w:val="00D457F3"/>
    <w:rsid w:val="00D5773D"/>
    <w:rsid w:val="00D678C1"/>
    <w:rsid w:val="00DA0352"/>
    <w:rsid w:val="00DA2996"/>
    <w:rsid w:val="00DB10D6"/>
    <w:rsid w:val="00DC5169"/>
    <w:rsid w:val="00DC7D25"/>
    <w:rsid w:val="00DD2BE2"/>
    <w:rsid w:val="00DD40A1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2524F"/>
    <w:rsid w:val="00F31C82"/>
    <w:rsid w:val="00F31D02"/>
    <w:rsid w:val="00F35C1B"/>
    <w:rsid w:val="00F37E72"/>
    <w:rsid w:val="00F41A9F"/>
    <w:rsid w:val="00F51B52"/>
    <w:rsid w:val="00F54339"/>
    <w:rsid w:val="00F65E4C"/>
    <w:rsid w:val="00F92732"/>
    <w:rsid w:val="00F927AA"/>
    <w:rsid w:val="00FA58F3"/>
    <w:rsid w:val="00FC64C1"/>
    <w:rsid w:val="00FD2CB4"/>
    <w:rsid w:val="00FE43E1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8463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1</cp:lastModifiedBy>
  <cp:revision>2</cp:revision>
  <cp:lastPrinted>2021-09-23T07:11:00Z</cp:lastPrinted>
  <dcterms:created xsi:type="dcterms:W3CDTF">2022-08-01T11:14:00Z</dcterms:created>
  <dcterms:modified xsi:type="dcterms:W3CDTF">2022-08-01T11:14:00Z</dcterms:modified>
</cp:coreProperties>
</file>